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1011A" w14:textId="77777777" w:rsidR="00C37E85" w:rsidRDefault="00BC71B0">
      <w:bookmarkStart w:id="0" w:name="_GoBack"/>
      <w:bookmarkEnd w:id="0"/>
      <w:r>
        <w:t>Minutes of the December 5, 2012 Meeting of the International Education Program Council</w:t>
      </w:r>
    </w:p>
    <w:p w14:paraId="6AF4463E" w14:textId="22F7A066" w:rsidR="00BC71B0" w:rsidRPr="00A258B3" w:rsidRDefault="00A258B3">
      <w:pPr>
        <w:rPr>
          <w:b/>
          <w:color w:val="FF0000"/>
        </w:rPr>
      </w:pPr>
      <w:r>
        <w:rPr>
          <w:b/>
          <w:color w:val="FF0000"/>
        </w:rPr>
        <w:t>REVISED &amp; APPROVED</w:t>
      </w:r>
    </w:p>
    <w:p w14:paraId="3837A5D8" w14:textId="77777777" w:rsidR="00BC71B0" w:rsidRDefault="00BC71B0"/>
    <w:p w14:paraId="49E229E8" w14:textId="77777777" w:rsidR="00BC71B0" w:rsidRDefault="00BC71B0">
      <w:r>
        <w:t>The meeting began at 1:35 p.m.</w:t>
      </w:r>
    </w:p>
    <w:p w14:paraId="046E8C57" w14:textId="77777777" w:rsidR="00BC71B0" w:rsidRDefault="00BC71B0"/>
    <w:p w14:paraId="200A9E07" w14:textId="77777777" w:rsidR="00BC71B0" w:rsidRDefault="00BC71B0">
      <w:r>
        <w:t>In attendance:</w:t>
      </w:r>
    </w:p>
    <w:p w14:paraId="525D43C4" w14:textId="77777777" w:rsidR="00BC71B0" w:rsidRDefault="00BC71B0">
      <w:r>
        <w:t>Heba Abourahma (Chair), Rachel Adler, Seung Hee Choi, Holly Didi-Ogren, Elizabeth Mackie, Jon Staff, Daniela Verdugo, Daria Wells, Terry Byrne</w:t>
      </w:r>
    </w:p>
    <w:p w14:paraId="5EFD8C25" w14:textId="77777777" w:rsidR="00BC71B0" w:rsidRDefault="00BC71B0"/>
    <w:p w14:paraId="3FF64E65" w14:textId="77777777" w:rsidR="00BC71B0" w:rsidRDefault="00BC71B0" w:rsidP="00BC71B0">
      <w:r>
        <w:t>1.</w:t>
      </w:r>
      <w:r>
        <w:tab/>
        <w:t>Approval of the minutes of the November 7 meeting</w:t>
      </w:r>
    </w:p>
    <w:p w14:paraId="672A4232" w14:textId="77777777" w:rsidR="00BC71B0" w:rsidRDefault="00BC71B0" w:rsidP="00BC71B0"/>
    <w:p w14:paraId="5B3A5945" w14:textId="77777777" w:rsidR="00BC71B0" w:rsidRDefault="00BC71B0" w:rsidP="00BC71B0">
      <w:r>
        <w:t>Discussion ensued re: conciseness and details.  Some details were deleted that did not bear on outcomes and the minutes were approved as amended.</w:t>
      </w:r>
    </w:p>
    <w:p w14:paraId="687F957D" w14:textId="77777777" w:rsidR="00BC71B0" w:rsidRDefault="00BC71B0" w:rsidP="00BC71B0"/>
    <w:p w14:paraId="0196CC0F" w14:textId="77777777" w:rsidR="00BC71B0" w:rsidRDefault="00BC71B0" w:rsidP="00BC71B0">
      <w:r>
        <w:t>2.</w:t>
      </w:r>
      <w:r>
        <w:tab/>
        <w:t>Updates from the Center for Global Engagement</w:t>
      </w:r>
    </w:p>
    <w:p w14:paraId="111F014B" w14:textId="77777777" w:rsidR="00BC71B0" w:rsidRDefault="00BC71B0" w:rsidP="00BC71B0"/>
    <w:p w14:paraId="6D81434E" w14:textId="77777777" w:rsidR="00BC71B0" w:rsidRDefault="00BC71B0" w:rsidP="00BC71B0">
      <w:r>
        <w:t>Dr. Stauff circulated information regarding placement of TCNJ students in overseas and domestic programs.  104 students are currently studying on other campuses, representing a significant growth in the exchange program.</w:t>
      </w:r>
    </w:p>
    <w:p w14:paraId="1300015C" w14:textId="77777777" w:rsidR="00BC71B0" w:rsidRDefault="00BC71B0" w:rsidP="00BC71B0"/>
    <w:p w14:paraId="39158061" w14:textId="30E33633" w:rsidR="00A258B3" w:rsidRDefault="00BC71B0" w:rsidP="00BC71B0">
      <w:r>
        <w:t>Dr. Stauff circulated a list of faculty-led programs.  Discussion followed regarding patterns of enrollment in these programs; they are also increasing and enrollment in the winter session is improving.</w:t>
      </w:r>
    </w:p>
    <w:p w14:paraId="0EB48A0E" w14:textId="77777777" w:rsidR="00BC71B0" w:rsidRDefault="00BC71B0" w:rsidP="00BC71B0"/>
    <w:p w14:paraId="0073564F" w14:textId="791B2F6F" w:rsidR="00A258B3" w:rsidRDefault="00BC71B0" w:rsidP="00A258B3">
      <w:r>
        <w:t xml:space="preserve">Dr. Stauff announced that TCNJ is once again affiliated with the IREX exchange program and will host the director of Telavi State University in Georgia in a program for academic administrators.  </w:t>
      </w:r>
      <w:r w:rsidR="00A258B3">
        <w:t xml:space="preserve">TCNJ will be hosting Robert Khachatryan, an IREX exchange scholar from Armenia. He will be here until March studying strategic planning. </w:t>
      </w:r>
      <w:r>
        <w:t>TCNJ may also host a professor from Tajikistan.</w:t>
      </w:r>
    </w:p>
    <w:p w14:paraId="6EC023B9" w14:textId="77777777" w:rsidR="00BC71B0" w:rsidRDefault="00BC71B0" w:rsidP="00BC71B0"/>
    <w:p w14:paraId="5C277355" w14:textId="77777777" w:rsidR="00BC71B0" w:rsidRDefault="00BC71B0" w:rsidP="00BC71B0">
      <w:r>
        <w:t>Updates were given re: programs in Israel and at Nottingham University.</w:t>
      </w:r>
      <w:r w:rsidR="002A17EB">
        <w:t xml:space="preserve">  Dr. Stauff announced that g</w:t>
      </w:r>
      <w:r>
        <w:t>lobal program recruitment events have been well attended</w:t>
      </w:r>
      <w:r w:rsidR="002A17EB">
        <w:t xml:space="preserve"> and that TCNJ will be pursuing outreach to institutions in the Middle East and Asia.</w:t>
      </w:r>
    </w:p>
    <w:p w14:paraId="708058EB" w14:textId="77777777" w:rsidR="002A17EB" w:rsidRDefault="002A17EB" w:rsidP="00BC71B0"/>
    <w:p w14:paraId="06E035CC" w14:textId="77777777" w:rsidR="002A17EB" w:rsidRDefault="002A17EB" w:rsidP="00BC71B0">
      <w:r>
        <w:t>3.</w:t>
      </w:r>
      <w:r>
        <w:tab/>
        <w:t>CAP Meeting</w:t>
      </w:r>
    </w:p>
    <w:p w14:paraId="627C817D" w14:textId="77777777" w:rsidR="002A17EB" w:rsidRDefault="002A17EB" w:rsidP="00BC71B0"/>
    <w:p w14:paraId="5D8082F5" w14:textId="77777777" w:rsidR="002A17EB" w:rsidRDefault="002A17EB" w:rsidP="00BC71B0">
      <w:r>
        <w:t>Dr. Abourahma and Dr. Stauff met with CAP about guidelines for proposed off-campus faculty-led programs.  Discussions revolved around assessment questions as a part of institutional policy.  Any further questions will be brought back to the IEPC for clarification.</w:t>
      </w:r>
    </w:p>
    <w:p w14:paraId="262CD616" w14:textId="77777777" w:rsidR="002A17EB" w:rsidRDefault="002A17EB" w:rsidP="00BC71B0"/>
    <w:p w14:paraId="211DBEBE" w14:textId="77777777" w:rsidR="002A17EB" w:rsidRDefault="002A17EB" w:rsidP="00BC71B0">
      <w:r>
        <w:t>4.</w:t>
      </w:r>
      <w:r>
        <w:tab/>
        <w:t>South Africa Summer 2013 Proposal</w:t>
      </w:r>
    </w:p>
    <w:p w14:paraId="0D2B5412" w14:textId="77777777" w:rsidR="002A17EB" w:rsidRDefault="002A17EB" w:rsidP="00BC71B0"/>
    <w:p w14:paraId="5244F03C" w14:textId="77777777" w:rsidR="002A17EB" w:rsidRDefault="002A17EB" w:rsidP="00BC71B0">
      <w:r>
        <w:t xml:space="preserve">Dr. John Pollock presented his proposal for a faculty-led program in Durban, South Africa, to study AIDS education strategies there.  He elaborated on the content of the </w:t>
      </w:r>
      <w:r>
        <w:lastRenderedPageBreak/>
        <w:t>program and the personal and institutional connections he will bring to bear in support of the venture.</w:t>
      </w:r>
    </w:p>
    <w:p w14:paraId="39C10264" w14:textId="77777777" w:rsidR="002A17EB" w:rsidRDefault="002A17EB" w:rsidP="00BC71B0">
      <w:r>
        <w:t xml:space="preserve">Council members asked about pre-departure preparations and Dr. Pollock explained how the program will tie in with regular ongoing courses.  He also explained that the class will be open to non-Communication majors and explained the pass/fail nature of the internship.  Dr. Stauff advised the Council that </w:t>
      </w:r>
      <w:r w:rsidR="00AA627B">
        <w:t>negotiations are ongoing with Durban for a regularized exchange program.</w:t>
      </w:r>
    </w:p>
    <w:p w14:paraId="3C8592F1" w14:textId="77777777" w:rsidR="00AA627B" w:rsidRDefault="00AA627B" w:rsidP="00BC71B0"/>
    <w:p w14:paraId="6B62EE81" w14:textId="77777777" w:rsidR="00AA627B" w:rsidRDefault="00AA627B" w:rsidP="00BC71B0">
      <w:r>
        <w:t>The proposal was approved.</w:t>
      </w:r>
    </w:p>
    <w:p w14:paraId="4D64CB97" w14:textId="77777777" w:rsidR="00AA627B" w:rsidRDefault="00AA627B" w:rsidP="00BC71B0"/>
    <w:p w14:paraId="2EE33C18" w14:textId="77777777" w:rsidR="00AA627B" w:rsidRDefault="00AA627B" w:rsidP="00BC71B0">
      <w:r>
        <w:t>5.</w:t>
      </w:r>
      <w:r>
        <w:tab/>
        <w:t>New Business</w:t>
      </w:r>
    </w:p>
    <w:p w14:paraId="5E852F32" w14:textId="77777777" w:rsidR="00AA627B" w:rsidRDefault="00AA627B" w:rsidP="00BC71B0"/>
    <w:p w14:paraId="36708022" w14:textId="77777777" w:rsidR="00AA627B" w:rsidRDefault="00AA627B" w:rsidP="00BC71B0">
      <w:r>
        <w:t>Dr. Abourahma asked if the Council needs standing subcommittees and it was agreed to suspend subcommittee activities for the present.</w:t>
      </w:r>
    </w:p>
    <w:p w14:paraId="14F07291" w14:textId="77777777" w:rsidR="00AA627B" w:rsidRDefault="00AA627B" w:rsidP="00BC71B0"/>
    <w:p w14:paraId="6767F2D3" w14:textId="77777777" w:rsidR="00AA627B" w:rsidRDefault="00AA627B" w:rsidP="00BC71B0">
      <w:r>
        <w:t>Dr. Stauff advised that he was asked by the College to articulate a policy for the treatment of visiting students, scholars and faculty.</w:t>
      </w:r>
    </w:p>
    <w:p w14:paraId="19DB73CD" w14:textId="77777777" w:rsidR="00AA627B" w:rsidRDefault="00AA627B" w:rsidP="00BC71B0"/>
    <w:p w14:paraId="12F64F93" w14:textId="77777777" w:rsidR="00AA627B" w:rsidRDefault="00AA627B" w:rsidP="00BC71B0">
      <w:r>
        <w:t>The meeting adjourned at 2:45 p.m.</w:t>
      </w:r>
    </w:p>
    <w:p w14:paraId="0E57748D" w14:textId="77777777" w:rsidR="00857594" w:rsidRDefault="00857594" w:rsidP="00BC71B0"/>
    <w:p w14:paraId="4C1EF6E6" w14:textId="77777777" w:rsidR="00857594" w:rsidRDefault="00857594" w:rsidP="00BC71B0">
      <w:r>
        <w:t>Submitted December 6, 2012</w:t>
      </w:r>
    </w:p>
    <w:p w14:paraId="5AF2BFCD" w14:textId="77777777" w:rsidR="00857594" w:rsidRDefault="00857594" w:rsidP="00BC71B0">
      <w:r>
        <w:t>Terry Byrne</w:t>
      </w:r>
    </w:p>
    <w:sectPr w:rsidR="00857594" w:rsidSect="00945D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68B"/>
    <w:multiLevelType w:val="hybridMultilevel"/>
    <w:tmpl w:val="9404D690"/>
    <w:lvl w:ilvl="0" w:tplc="15A001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B0"/>
    <w:rsid w:val="002A17EB"/>
    <w:rsid w:val="003A255A"/>
    <w:rsid w:val="00857594"/>
    <w:rsid w:val="00945D79"/>
    <w:rsid w:val="00A258B3"/>
    <w:rsid w:val="00AA627B"/>
    <w:rsid w:val="00BC71B0"/>
    <w:rsid w:val="00C37E85"/>
    <w:rsid w:val="00DF20E4"/>
    <w:rsid w:val="00F15C0C"/>
    <w:rsid w:val="00F3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756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TCNJ</dc:creator>
  <cp:lastModifiedBy>The College of New Jersey</cp:lastModifiedBy>
  <cp:revision>2</cp:revision>
  <cp:lastPrinted>2013-02-06T17:51:00Z</cp:lastPrinted>
  <dcterms:created xsi:type="dcterms:W3CDTF">2013-03-29T17:10:00Z</dcterms:created>
  <dcterms:modified xsi:type="dcterms:W3CDTF">2013-03-29T17:10:00Z</dcterms:modified>
</cp:coreProperties>
</file>