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B" w:rsidRDefault="00AE310B" w:rsidP="00AE310B">
      <w:pPr>
        <w:pStyle w:val="NoSpacing"/>
        <w:jc w:val="center"/>
      </w:pPr>
      <w:r>
        <w:t>Steering Committee</w:t>
      </w:r>
    </w:p>
    <w:p w:rsidR="00AE310B" w:rsidRDefault="00AE310B" w:rsidP="00AE310B">
      <w:pPr>
        <w:pStyle w:val="NoSpacing"/>
        <w:jc w:val="center"/>
      </w:pPr>
      <w:r>
        <w:t>Minutes</w:t>
      </w:r>
    </w:p>
    <w:p w:rsidR="00AE310B" w:rsidRDefault="00AE310B" w:rsidP="00AE310B">
      <w:pPr>
        <w:pStyle w:val="NoSpacing"/>
        <w:jc w:val="center"/>
      </w:pPr>
      <w:r>
        <w:t>December 5, 2012</w:t>
      </w:r>
    </w:p>
    <w:p w:rsidR="00AE310B" w:rsidRDefault="00AE310B" w:rsidP="00AE310B">
      <w:pPr>
        <w:pStyle w:val="NoSpacing"/>
        <w:jc w:val="center"/>
      </w:pPr>
    </w:p>
    <w:p w:rsidR="00AE310B" w:rsidRDefault="00AE310B" w:rsidP="00AE310B">
      <w:pPr>
        <w:pStyle w:val="NoSpacing"/>
      </w:pPr>
      <w:r>
        <w:t xml:space="preserve">Attending: </w:t>
      </w:r>
      <w:proofErr w:type="spellStart"/>
      <w:r>
        <w:t>Caraugh</w:t>
      </w:r>
      <w:proofErr w:type="spellEnd"/>
      <w:r>
        <w:t xml:space="preserve"> Ball, Bill </w:t>
      </w:r>
      <w:proofErr w:type="spellStart"/>
      <w:r>
        <w:t>Behre</w:t>
      </w:r>
      <w:proofErr w:type="spellEnd"/>
      <w:r>
        <w:t xml:space="preserve">, Deborah </w:t>
      </w:r>
      <w:proofErr w:type="spellStart"/>
      <w:r>
        <w:t>Compte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Holly Haynes, Regina Morin, Jessica Peterson, Michael Robertson, Fabiola Santos, Glenn Steinberg, Patricia Van </w:t>
      </w:r>
      <w:proofErr w:type="spellStart"/>
      <w:r>
        <w:t>Hise</w:t>
      </w:r>
      <w:proofErr w:type="spellEnd"/>
      <w:r>
        <w:t xml:space="preserve">, Rosa </w:t>
      </w:r>
      <w:proofErr w:type="spellStart"/>
      <w:r>
        <w:t>Zagari-Marinzoli</w:t>
      </w:r>
      <w:proofErr w:type="spellEnd"/>
    </w:p>
    <w:p w:rsidR="00AE310B" w:rsidRDefault="00AE310B" w:rsidP="00AE310B">
      <w:pPr>
        <w:pStyle w:val="NoSpacing"/>
      </w:pPr>
    </w:p>
    <w:p w:rsidR="00AE310B" w:rsidRDefault="00AE310B" w:rsidP="00AE310B">
      <w:pPr>
        <w:pStyle w:val="NoSpacing"/>
      </w:pPr>
      <w:r>
        <w:t xml:space="preserve">Excused: Leon </w:t>
      </w:r>
      <w:proofErr w:type="spellStart"/>
      <w:r>
        <w:t>Duminiak</w:t>
      </w:r>
      <w:proofErr w:type="spellEnd"/>
      <w:r>
        <w:t xml:space="preserve"> </w:t>
      </w:r>
    </w:p>
    <w:p w:rsidR="00AE310B" w:rsidRDefault="00AE310B" w:rsidP="00AE310B">
      <w:pPr>
        <w:pStyle w:val="NoSpacing"/>
      </w:pPr>
    </w:p>
    <w:p w:rsidR="00AE310B" w:rsidRDefault="00AE310B" w:rsidP="00AE310B">
      <w:pPr>
        <w:pStyle w:val="NoSpacing"/>
        <w:numPr>
          <w:ilvl w:val="0"/>
          <w:numId w:val="1"/>
        </w:numPr>
      </w:pPr>
      <w:r>
        <w:t>The reports of the vice-chairs were given.</w:t>
      </w:r>
    </w:p>
    <w:p w:rsidR="00AE310B" w:rsidRDefault="00AE310B" w:rsidP="00AE310B">
      <w:pPr>
        <w:pStyle w:val="NoSpacing"/>
        <w:numPr>
          <w:ilvl w:val="0"/>
          <w:numId w:val="1"/>
        </w:numPr>
      </w:pPr>
      <w:r>
        <w:t>The minutes of 11/7/12 were approved.</w:t>
      </w:r>
    </w:p>
    <w:p w:rsidR="00AE310B" w:rsidRDefault="00AE310B" w:rsidP="00AE310B">
      <w:pPr>
        <w:pStyle w:val="NoSpacing"/>
        <w:numPr>
          <w:ilvl w:val="0"/>
          <w:numId w:val="1"/>
        </w:numPr>
      </w:pPr>
      <w:r>
        <w:t>Business:</w:t>
      </w:r>
    </w:p>
    <w:p w:rsidR="00AE310B" w:rsidRDefault="00AE310B" w:rsidP="00AE310B">
      <w:pPr>
        <w:pStyle w:val="NoSpacing"/>
        <w:numPr>
          <w:ilvl w:val="1"/>
          <w:numId w:val="1"/>
        </w:numPr>
      </w:pPr>
      <w:r>
        <w:t>The final recommendation from CSCC on Graduate Student Conduct will be sent to the appropriate cabinet officer pending confirmation that th</w:t>
      </w:r>
      <w:r w:rsidR="005C74E6">
        <w:t>ere were no significant changes from the preliminary recommendation.</w:t>
      </w:r>
    </w:p>
    <w:p w:rsidR="00AE310B" w:rsidRDefault="00AE310B" w:rsidP="00AE310B">
      <w:pPr>
        <w:pStyle w:val="NoSpacing"/>
        <w:numPr>
          <w:ilvl w:val="1"/>
          <w:numId w:val="1"/>
        </w:numPr>
      </w:pPr>
      <w:r>
        <w:t>The final recommendation from CFA on Sabbatical Membership will be sent to the provost for approval.</w:t>
      </w:r>
    </w:p>
    <w:p w:rsidR="00AE310B" w:rsidRDefault="005C74E6" w:rsidP="00AE310B">
      <w:pPr>
        <w:pStyle w:val="NoSpacing"/>
        <w:numPr>
          <w:ilvl w:val="1"/>
          <w:numId w:val="1"/>
        </w:numPr>
      </w:pPr>
      <w:r>
        <w:t>A charge</w:t>
      </w:r>
      <w:r w:rsidR="00AE310B">
        <w:t xml:space="preserve"> will be drafted to CAP regardin</w:t>
      </w:r>
      <w:bookmarkStart w:id="0" w:name="_GoBack"/>
      <w:bookmarkEnd w:id="0"/>
      <w:r w:rsidR="00AE310B">
        <w:t xml:space="preserve">g the Change of Degree Designation for the Engineering Science </w:t>
      </w:r>
      <w:r>
        <w:t>d</w:t>
      </w:r>
      <w:r w:rsidR="00AE310B">
        <w:t>egree.</w:t>
      </w:r>
    </w:p>
    <w:p w:rsidR="00AE310B" w:rsidRDefault="00AE310B" w:rsidP="00AE310B">
      <w:pPr>
        <w:pStyle w:val="NoSpacing"/>
        <w:numPr>
          <w:ilvl w:val="1"/>
          <w:numId w:val="1"/>
        </w:numPr>
      </w:pPr>
      <w:r>
        <w:t>A charge will be drafted to CAP concerning Curriculum Restructuring in the Art and Art History Department.</w:t>
      </w:r>
    </w:p>
    <w:p w:rsidR="00AE310B" w:rsidRDefault="005C74E6" w:rsidP="00AE310B">
      <w:pPr>
        <w:pStyle w:val="NoSpacing"/>
        <w:numPr>
          <w:ilvl w:val="1"/>
          <w:numId w:val="1"/>
        </w:numPr>
      </w:pPr>
      <w:r>
        <w:t>Discussion of the Policy Framework continued.</w:t>
      </w:r>
    </w:p>
    <w:sectPr w:rsidR="00AE3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7C" w:rsidRDefault="0039687C" w:rsidP="0039687C">
      <w:pPr>
        <w:spacing w:after="0" w:line="240" w:lineRule="auto"/>
      </w:pPr>
      <w:r>
        <w:separator/>
      </w:r>
    </w:p>
  </w:endnote>
  <w:endnote w:type="continuationSeparator" w:id="0">
    <w:p w:rsidR="0039687C" w:rsidRDefault="0039687C" w:rsidP="0039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C" w:rsidRDefault="00396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C" w:rsidRDefault="003968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C" w:rsidRDefault="0039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7C" w:rsidRDefault="0039687C" w:rsidP="0039687C">
      <w:pPr>
        <w:spacing w:after="0" w:line="240" w:lineRule="auto"/>
      </w:pPr>
      <w:r>
        <w:separator/>
      </w:r>
    </w:p>
  </w:footnote>
  <w:footnote w:type="continuationSeparator" w:id="0">
    <w:p w:rsidR="0039687C" w:rsidRDefault="0039687C" w:rsidP="0039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C" w:rsidRDefault="00396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C" w:rsidRDefault="00396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C" w:rsidRDefault="00396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F70"/>
    <w:multiLevelType w:val="hybridMultilevel"/>
    <w:tmpl w:val="1266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B"/>
    <w:rsid w:val="00365032"/>
    <w:rsid w:val="0039687C"/>
    <w:rsid w:val="00497641"/>
    <w:rsid w:val="005C74E6"/>
    <w:rsid w:val="00A372FB"/>
    <w:rsid w:val="00A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1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7C"/>
  </w:style>
  <w:style w:type="paragraph" w:styleId="Footer">
    <w:name w:val="footer"/>
    <w:basedOn w:val="Normal"/>
    <w:link w:val="FooterChar"/>
    <w:uiPriority w:val="99"/>
    <w:unhideWhenUsed/>
    <w:rsid w:val="0039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1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7C"/>
  </w:style>
  <w:style w:type="paragraph" w:styleId="Footer">
    <w:name w:val="footer"/>
    <w:basedOn w:val="Normal"/>
    <w:link w:val="FooterChar"/>
    <w:uiPriority w:val="99"/>
    <w:unhideWhenUsed/>
    <w:rsid w:val="0039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EEE0-A686-4AF1-A8F4-E7986D84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dcterms:created xsi:type="dcterms:W3CDTF">2012-12-13T15:48:00Z</dcterms:created>
  <dcterms:modified xsi:type="dcterms:W3CDTF">2013-02-13T14:41:00Z</dcterms:modified>
</cp:coreProperties>
</file>