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5" w:rsidRDefault="00FB51FA" w:rsidP="00FB51FA">
      <w:pPr>
        <w:pStyle w:val="NoSpacing"/>
        <w:jc w:val="center"/>
      </w:pPr>
      <w:r>
        <w:t>Steering Committee</w:t>
      </w:r>
    </w:p>
    <w:p w:rsidR="00FB51FA" w:rsidRDefault="00FB51FA" w:rsidP="00FB51FA">
      <w:pPr>
        <w:pStyle w:val="NoSpacing"/>
        <w:jc w:val="center"/>
      </w:pPr>
      <w:r>
        <w:t>Minutes</w:t>
      </w:r>
    </w:p>
    <w:p w:rsidR="00FB51FA" w:rsidRDefault="00FB51FA" w:rsidP="00FB51FA">
      <w:pPr>
        <w:pStyle w:val="NoSpacing"/>
        <w:jc w:val="center"/>
      </w:pPr>
      <w:r>
        <w:t>March 2, 2011</w:t>
      </w:r>
    </w:p>
    <w:p w:rsidR="00FB51FA" w:rsidRDefault="00FB51FA">
      <w:pPr>
        <w:pStyle w:val="NoSpacing"/>
        <w:jc w:val="center"/>
      </w:pPr>
    </w:p>
    <w:p w:rsidR="00FB51FA" w:rsidRDefault="00FB51FA" w:rsidP="00FB51FA">
      <w:pPr>
        <w:pStyle w:val="NoSpacing"/>
      </w:pPr>
      <w:r>
        <w:t xml:space="preserve">Attending:  Carlos </w:t>
      </w:r>
      <w:proofErr w:type="spellStart"/>
      <w:r>
        <w:t>Alves</w:t>
      </w:r>
      <w:proofErr w:type="spellEnd"/>
      <w:r>
        <w:t xml:space="preserve">, Andrew Clifford, Paul </w:t>
      </w:r>
      <w:proofErr w:type="spellStart"/>
      <w:r>
        <w:t>D’Angelo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Brenda </w:t>
      </w:r>
      <w:proofErr w:type="spellStart"/>
      <w:r>
        <w:t>Leake</w:t>
      </w:r>
      <w:proofErr w:type="spellEnd"/>
      <w:r>
        <w:t xml:space="preserve">, </w:t>
      </w:r>
      <w:proofErr w:type="spellStart"/>
      <w:r>
        <w:t>Kawanna</w:t>
      </w:r>
      <w:proofErr w:type="spellEnd"/>
      <w:r>
        <w:t xml:space="preserve"> Leggett, Tom Little, Chris Morris, Amanda </w:t>
      </w:r>
      <w:proofErr w:type="spellStart"/>
      <w:r>
        <w:t>Norvell</w:t>
      </w:r>
      <w:proofErr w:type="spellEnd"/>
      <w:r>
        <w:t xml:space="preserve">, Jessica Peterson, Brian Potter, Barbara </w:t>
      </w:r>
      <w:proofErr w:type="spellStart"/>
      <w:r>
        <w:t>Strassman</w:t>
      </w:r>
      <w:proofErr w:type="spellEnd"/>
    </w:p>
    <w:p w:rsidR="00FB51FA" w:rsidRDefault="00FB51FA" w:rsidP="00FB51FA">
      <w:pPr>
        <w:pStyle w:val="NoSpacing"/>
      </w:pPr>
    </w:p>
    <w:p w:rsidR="00FB51FA" w:rsidRDefault="00FB51FA" w:rsidP="00FB51FA">
      <w:pPr>
        <w:pStyle w:val="NoSpacing"/>
      </w:pPr>
      <w:r>
        <w:t xml:space="preserve">Excused: Brian Block, Beverly </w:t>
      </w:r>
      <w:proofErr w:type="spellStart"/>
      <w:r>
        <w:t>Kalinowski</w:t>
      </w:r>
      <w:proofErr w:type="spellEnd"/>
    </w:p>
    <w:p w:rsidR="00FB51FA" w:rsidRDefault="00FB51FA" w:rsidP="00FB51FA">
      <w:pPr>
        <w:pStyle w:val="NoSpacing"/>
      </w:pPr>
    </w:p>
    <w:p w:rsidR="00FB51FA" w:rsidRDefault="00FB51FA" w:rsidP="00FB51FA">
      <w:pPr>
        <w:pStyle w:val="NoSpacing"/>
      </w:pPr>
      <w:r>
        <w:rPr>
          <w:u w:val="single"/>
        </w:rPr>
        <w:t>Approval of Minutes:</w:t>
      </w:r>
      <w:r>
        <w:t xml:space="preserve">  The minutes of February 16, 2011 were approved.</w:t>
      </w:r>
    </w:p>
    <w:p w:rsidR="00FB51FA" w:rsidRDefault="00FB51FA" w:rsidP="00FB51FA">
      <w:pPr>
        <w:pStyle w:val="NoSpacing"/>
      </w:pPr>
    </w:p>
    <w:p w:rsidR="00FB51FA" w:rsidRDefault="00FB51FA" w:rsidP="00FB51FA">
      <w:pPr>
        <w:pStyle w:val="NoSpacing"/>
      </w:pPr>
      <w:r>
        <w:rPr>
          <w:u w:val="single"/>
        </w:rPr>
        <w:t>Old Business:</w:t>
      </w:r>
    </w:p>
    <w:p w:rsidR="00FB51FA" w:rsidRDefault="00FB51FA" w:rsidP="00FB51FA">
      <w:pPr>
        <w:pStyle w:val="NoSpacing"/>
      </w:pPr>
    </w:p>
    <w:p w:rsidR="00FB51FA" w:rsidRDefault="00FB51FA" w:rsidP="00FB51FA">
      <w:pPr>
        <w:pStyle w:val="NoSpacing"/>
      </w:pPr>
      <w:r>
        <w:t>1)  SGA, the Faculty Sena</w:t>
      </w:r>
      <w:r w:rsidR="00551B64">
        <w:t>te, and the Staff S</w:t>
      </w:r>
      <w:r>
        <w:t xml:space="preserve">enate have sent in names </w:t>
      </w:r>
      <w:r w:rsidR="004C07C9">
        <w:t>of</w:t>
      </w:r>
      <w:r>
        <w:t xml:space="preserve"> members of the ad hoc committee for th</w:t>
      </w:r>
      <w:r w:rsidR="005C0E8C">
        <w:t xml:space="preserve">e assessment of transformation.  Two names from the </w:t>
      </w:r>
      <w:r w:rsidR="00551B64">
        <w:t>S</w:t>
      </w:r>
      <w:r w:rsidR="005C0E8C">
        <w:t xml:space="preserve">taff </w:t>
      </w:r>
      <w:r w:rsidR="00551B64">
        <w:t>S</w:t>
      </w:r>
      <w:r w:rsidR="005C0E8C">
        <w:t>enate are forthcoming. T</w:t>
      </w:r>
      <w:r>
        <w:t xml:space="preserve">he charge and memo have been sent to the </w:t>
      </w:r>
      <w:r w:rsidR="004C07C9">
        <w:t>P</w:t>
      </w:r>
      <w:r>
        <w:t>rovost.</w:t>
      </w:r>
    </w:p>
    <w:p w:rsidR="00FB51FA" w:rsidRDefault="00FB51FA" w:rsidP="00FB51FA">
      <w:pPr>
        <w:pStyle w:val="NoSpacing"/>
      </w:pPr>
    </w:p>
    <w:p w:rsidR="00FB51FA" w:rsidRDefault="00FB51FA" w:rsidP="00FB51FA">
      <w:pPr>
        <w:pStyle w:val="NoSpacing"/>
      </w:pPr>
      <w:r>
        <w:t xml:space="preserve">2) Steering has sent out a letter to the campus community concerning governance review, and open </w:t>
      </w:r>
      <w:proofErr w:type="spellStart"/>
      <w:r>
        <w:t>fora</w:t>
      </w:r>
      <w:proofErr w:type="spellEnd"/>
      <w:r>
        <w:t xml:space="preserve"> have been scheduled for March 16 and March 30.</w:t>
      </w:r>
    </w:p>
    <w:p w:rsidR="00FB51FA" w:rsidRDefault="00FB51FA" w:rsidP="00FB51FA">
      <w:pPr>
        <w:pStyle w:val="NoSpacing"/>
      </w:pPr>
    </w:p>
    <w:p w:rsidR="00FB51FA" w:rsidRDefault="00FB51FA" w:rsidP="00FB51FA">
      <w:pPr>
        <w:pStyle w:val="NoSpacing"/>
      </w:pPr>
      <w:r>
        <w:rPr>
          <w:u w:val="single"/>
        </w:rPr>
        <w:t>New Business:</w:t>
      </w:r>
    </w:p>
    <w:p w:rsidR="00FB51FA" w:rsidRDefault="00FB51FA" w:rsidP="00FB51FA">
      <w:pPr>
        <w:pStyle w:val="NoSpacing"/>
      </w:pPr>
    </w:p>
    <w:p w:rsidR="00FB51FA" w:rsidRDefault="00FB51FA" w:rsidP="00FB51FA">
      <w:pPr>
        <w:pStyle w:val="NoSpacing"/>
      </w:pPr>
      <w:r>
        <w:t>1)  A charge concerning a Russian studies minor will be sent to CAP.</w:t>
      </w:r>
    </w:p>
    <w:p w:rsidR="00FB51FA" w:rsidRDefault="00FB51FA" w:rsidP="00FB51FA">
      <w:pPr>
        <w:pStyle w:val="NoSpacing"/>
      </w:pPr>
    </w:p>
    <w:p w:rsidR="00FB51FA" w:rsidRPr="00FB51FA" w:rsidRDefault="00FB51FA" w:rsidP="00FB51FA">
      <w:pPr>
        <w:pStyle w:val="NoSpacing"/>
      </w:pPr>
      <w:r>
        <w:t xml:space="preserve">2)  A charge concerning international business will be </w:t>
      </w:r>
      <w:r w:rsidR="005C0E8C">
        <w:t>drafted</w:t>
      </w:r>
      <w:r>
        <w:t xml:space="preserve"> to CAP.</w:t>
      </w:r>
    </w:p>
    <w:sectPr w:rsidR="00FB51FA" w:rsidRPr="00FB51FA" w:rsidSect="000C0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FA" w:rsidRDefault="00FB51FA" w:rsidP="00FB51FA">
      <w:pPr>
        <w:spacing w:after="0" w:line="240" w:lineRule="auto"/>
      </w:pPr>
      <w:r>
        <w:separator/>
      </w:r>
    </w:p>
  </w:endnote>
  <w:endnote w:type="continuationSeparator" w:id="0">
    <w:p w:rsidR="00FB51FA" w:rsidRDefault="00FB51FA" w:rsidP="00F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A" w:rsidRDefault="00FB5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A" w:rsidRDefault="00FB51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A" w:rsidRDefault="00FB5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FA" w:rsidRDefault="00FB51FA" w:rsidP="00FB51FA">
      <w:pPr>
        <w:spacing w:after="0" w:line="240" w:lineRule="auto"/>
      </w:pPr>
      <w:r>
        <w:separator/>
      </w:r>
    </w:p>
  </w:footnote>
  <w:footnote w:type="continuationSeparator" w:id="0">
    <w:p w:rsidR="00FB51FA" w:rsidRDefault="00FB51FA" w:rsidP="00F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A" w:rsidRDefault="00C131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907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A" w:rsidRDefault="00C131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908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A" w:rsidRDefault="00C131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906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1FA"/>
    <w:rsid w:val="000C0A75"/>
    <w:rsid w:val="0026316F"/>
    <w:rsid w:val="004C07C9"/>
    <w:rsid w:val="00551B64"/>
    <w:rsid w:val="005C0E8C"/>
    <w:rsid w:val="00A163F1"/>
    <w:rsid w:val="00C13145"/>
    <w:rsid w:val="00FB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1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1FA"/>
  </w:style>
  <w:style w:type="paragraph" w:styleId="Footer">
    <w:name w:val="footer"/>
    <w:basedOn w:val="Normal"/>
    <w:link w:val="FooterChar"/>
    <w:uiPriority w:val="99"/>
    <w:semiHidden/>
    <w:unhideWhenUsed/>
    <w:rsid w:val="00FB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Company>The College of New Jersey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6</cp:revision>
  <cp:lastPrinted>2011-03-04T15:53:00Z</cp:lastPrinted>
  <dcterms:created xsi:type="dcterms:W3CDTF">2011-03-03T14:44:00Z</dcterms:created>
  <dcterms:modified xsi:type="dcterms:W3CDTF">2011-03-17T13:20:00Z</dcterms:modified>
</cp:coreProperties>
</file>