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Default="003F70D8" w:rsidP="004228F2">
      <w:pPr>
        <w:spacing w:after="0"/>
      </w:pPr>
      <w:r>
        <w:t>International Education Program Council</w:t>
      </w:r>
    </w:p>
    <w:p w:rsidR="003F70D8" w:rsidRDefault="0034757A">
      <w:r>
        <w:t xml:space="preserve">1:30pm, </w:t>
      </w:r>
      <w:r w:rsidR="00012927">
        <w:t>September 15</w:t>
      </w:r>
      <w:r w:rsidR="00622B1A">
        <w:t>, 2010</w:t>
      </w:r>
      <w:r w:rsidR="003F70D8">
        <w:t xml:space="preserve"> Meeting Minutes</w:t>
      </w:r>
    </w:p>
    <w:p w:rsidR="00622B1A" w:rsidRDefault="00F00936" w:rsidP="00B8263F">
      <w:r>
        <w:t>In attendance:</w:t>
      </w:r>
      <w:r w:rsidR="006A1B7D">
        <w:t xml:space="preserve"> </w:t>
      </w:r>
      <w:r>
        <w:t xml:space="preserve">Holly Didi-Ogren, </w:t>
      </w:r>
      <w:r w:rsidR="00621029">
        <w:t xml:space="preserve">Elizabeth Mackie, </w:t>
      </w:r>
      <w:r w:rsidR="00B8263F">
        <w:t xml:space="preserve">Susanna Monseau, </w:t>
      </w:r>
      <w:r w:rsidR="00F22FA4">
        <w:t xml:space="preserve">Ariane Pfenninger, </w:t>
      </w:r>
      <w:r w:rsidR="003F70D8">
        <w:t xml:space="preserve">Michael Shenoda, </w:t>
      </w:r>
      <w:r w:rsidR="00F22FA4">
        <w:t xml:space="preserve">Jon Stauff, </w:t>
      </w:r>
      <w:r w:rsidR="003F70D8">
        <w:t>Simona Wright</w:t>
      </w:r>
    </w:p>
    <w:p w:rsidR="00F973B2" w:rsidRDefault="00F973B2" w:rsidP="00B8263F">
      <w:r>
        <w:t>Excused: Larry</w:t>
      </w:r>
      <w:r w:rsidR="008E0081">
        <w:t xml:space="preserve"> McCauley</w:t>
      </w:r>
      <w:r>
        <w:t>, Andrea Salgian, Thulsi W</w:t>
      </w:r>
      <w:r w:rsidR="008E0081">
        <w:t>ickramasinghe</w:t>
      </w:r>
    </w:p>
    <w:p w:rsidR="00F00936" w:rsidRDefault="00F22FA4" w:rsidP="00F00936">
      <w:pPr>
        <w:pStyle w:val="ListParagraph"/>
        <w:numPr>
          <w:ilvl w:val="0"/>
          <w:numId w:val="5"/>
        </w:numPr>
      </w:pPr>
      <w:r>
        <w:t>The minutes from the last meeting were approved</w:t>
      </w:r>
      <w:r w:rsidR="00BF262C">
        <w:t xml:space="preserve"> </w:t>
      </w:r>
      <w:r w:rsidR="00F00936">
        <w:t>with all in favor.</w:t>
      </w:r>
    </w:p>
    <w:p w:rsidR="008E0081" w:rsidRDefault="00621029" w:rsidP="00F00936">
      <w:pPr>
        <w:pStyle w:val="ListParagraph"/>
        <w:numPr>
          <w:ilvl w:val="0"/>
          <w:numId w:val="5"/>
        </w:numPr>
      </w:pPr>
      <w:r>
        <w:t xml:space="preserve">HD-O </w:t>
      </w:r>
      <w:r w:rsidR="008E0081">
        <w:t xml:space="preserve"> reported that the student members of the IEPC have been chosen and will be </w:t>
      </w:r>
      <w:r w:rsidR="00B81C7A">
        <w:t xml:space="preserve">invited to the </w:t>
      </w:r>
      <w:r w:rsidR="008E0081">
        <w:t>next meeting.</w:t>
      </w:r>
    </w:p>
    <w:p w:rsidR="00F00936" w:rsidRDefault="00F00936" w:rsidP="00F00936">
      <w:pPr>
        <w:pStyle w:val="ListParagraph"/>
      </w:pPr>
    </w:p>
    <w:p w:rsidR="00F00936" w:rsidRDefault="00F00936" w:rsidP="00F00936">
      <w:pPr>
        <w:pStyle w:val="ListParagraph"/>
        <w:numPr>
          <w:ilvl w:val="0"/>
          <w:numId w:val="5"/>
        </w:numPr>
      </w:pPr>
      <w:r>
        <w:t>Discussion of new programs under consideration:</w:t>
      </w:r>
    </w:p>
    <w:p w:rsidR="00F00936" w:rsidRDefault="00F00936" w:rsidP="00F00936">
      <w:pPr>
        <w:pStyle w:val="ListParagraph"/>
      </w:pPr>
    </w:p>
    <w:p w:rsidR="00F00936" w:rsidRDefault="008E0081" w:rsidP="00F00936">
      <w:pPr>
        <w:pStyle w:val="ListParagraph"/>
        <w:numPr>
          <w:ilvl w:val="1"/>
          <w:numId w:val="5"/>
        </w:numPr>
      </w:pPr>
      <w:r>
        <w:t>La Trobe</w:t>
      </w:r>
      <w:r w:rsidR="00B81C7A">
        <w:t xml:space="preserve"> University, Australia</w:t>
      </w:r>
    </w:p>
    <w:p w:rsidR="00B81C7A" w:rsidRDefault="00B81C7A" w:rsidP="00B81C7A">
      <w:pPr>
        <w:pStyle w:val="ListParagraph"/>
        <w:ind w:left="1440"/>
      </w:pPr>
      <w:r>
        <w:t>This is a full service university outside Melbourne which approached TCNJ. It has 18000 students on campus and the international students are 25% of total. It has an interest in nursing students and also physics but exchange will be open to all TCNJ students.  Price is very close to TCNJ tuition.</w:t>
      </w:r>
    </w:p>
    <w:p w:rsidR="00722EEA" w:rsidRDefault="00722EEA" w:rsidP="00722EEA">
      <w:pPr>
        <w:pStyle w:val="ListParagraph"/>
        <w:ind w:left="1440"/>
      </w:pPr>
      <w:r>
        <w:t>The program was approved with all in favor</w:t>
      </w:r>
    </w:p>
    <w:p w:rsidR="00722EEA" w:rsidRDefault="00722EEA" w:rsidP="00722EEA">
      <w:pPr>
        <w:pStyle w:val="ListParagraph"/>
        <w:ind w:left="1440"/>
      </w:pPr>
    </w:p>
    <w:p w:rsidR="00B81C7A" w:rsidRDefault="008E0081" w:rsidP="00722EEA">
      <w:pPr>
        <w:pStyle w:val="ListParagraph"/>
        <w:numPr>
          <w:ilvl w:val="1"/>
          <w:numId w:val="5"/>
        </w:numPr>
      </w:pPr>
      <w:r>
        <w:t>Griffith</w:t>
      </w:r>
      <w:r w:rsidR="00B81C7A">
        <w:t xml:space="preserve"> University, Australia</w:t>
      </w:r>
    </w:p>
    <w:p w:rsidR="008E0081" w:rsidRDefault="00B81C7A" w:rsidP="00B81C7A">
      <w:pPr>
        <w:pStyle w:val="ListParagraph"/>
        <w:ind w:left="1440"/>
      </w:pPr>
      <w:r>
        <w:t>This university has 2 campuses in Brisbane and on the Gold Coast 40 miles from Brisbane.  It is a good full service university. It is expected that 1-2 students will be exchanged each semester.</w:t>
      </w:r>
      <w:r w:rsidR="00722EEA">
        <w:t xml:space="preserve"> </w:t>
      </w:r>
    </w:p>
    <w:p w:rsidR="00722EEA" w:rsidRDefault="00722EEA" w:rsidP="00B81C7A">
      <w:pPr>
        <w:pStyle w:val="ListParagraph"/>
        <w:ind w:left="1440"/>
      </w:pPr>
      <w:r>
        <w:t>The program was approved with all in favor.</w:t>
      </w:r>
    </w:p>
    <w:p w:rsidR="00722EEA" w:rsidRDefault="00722EEA" w:rsidP="00722EEA">
      <w:pPr>
        <w:pStyle w:val="ListParagraph"/>
        <w:ind w:left="1440"/>
      </w:pPr>
    </w:p>
    <w:p w:rsidR="00B81C7A" w:rsidRDefault="008E0081" w:rsidP="0034757A">
      <w:pPr>
        <w:pStyle w:val="ListParagraph"/>
        <w:numPr>
          <w:ilvl w:val="1"/>
          <w:numId w:val="5"/>
        </w:numPr>
      </w:pPr>
      <w:r>
        <w:t xml:space="preserve">Operation Wallacea. </w:t>
      </w:r>
    </w:p>
    <w:p w:rsidR="0034757A" w:rsidRDefault="008E0081" w:rsidP="00B81C7A">
      <w:pPr>
        <w:pStyle w:val="ListParagraph"/>
        <w:ind w:left="1440"/>
      </w:pPr>
      <w:r>
        <w:t>This operation provides sites for field research in biology and environmental sciences. A representative is coming to campus on October 26. It was felt there was insufficient information on the programs available and it was agreed that Jon Stauff will obtain more information from the campus visit and report at the November 3, 2010 meeting</w:t>
      </w:r>
      <w:r w:rsidR="0034757A">
        <w:t xml:space="preserve">. </w:t>
      </w:r>
    </w:p>
    <w:p w:rsidR="0034757A" w:rsidRDefault="0034757A" w:rsidP="0034757A">
      <w:pPr>
        <w:pStyle w:val="ListParagraph"/>
        <w:ind w:left="1440"/>
      </w:pPr>
    </w:p>
    <w:p w:rsidR="00B81C7A" w:rsidRDefault="008E0081" w:rsidP="00B81C7A">
      <w:pPr>
        <w:pStyle w:val="ListParagraph"/>
        <w:numPr>
          <w:ilvl w:val="1"/>
          <w:numId w:val="5"/>
        </w:numPr>
      </w:pPr>
      <w:r>
        <w:t xml:space="preserve">Galapagos. </w:t>
      </w:r>
    </w:p>
    <w:p w:rsidR="00B81C7A" w:rsidRDefault="00B81C7A" w:rsidP="00B81C7A">
      <w:pPr>
        <w:pStyle w:val="ListParagraph"/>
        <w:ind w:left="1440"/>
      </w:pPr>
      <w:r>
        <w:t>Students have already been recruited for this faculty led program.  A lot of work has been done on providing a good academic and cost effective program.</w:t>
      </w:r>
    </w:p>
    <w:p w:rsidR="0034757A" w:rsidRDefault="00B81C7A" w:rsidP="00B81C7A">
      <w:pPr>
        <w:pStyle w:val="ListParagraph"/>
        <w:ind w:left="1440"/>
      </w:pPr>
      <w:r>
        <w:t xml:space="preserve"> </w:t>
      </w:r>
      <w:r w:rsidR="0034757A">
        <w:t>The program was approved with all in favor.</w:t>
      </w:r>
    </w:p>
    <w:p w:rsidR="0034757A" w:rsidRDefault="0034757A" w:rsidP="0034757A">
      <w:pPr>
        <w:pStyle w:val="ListParagraph"/>
        <w:ind w:left="1440"/>
      </w:pPr>
    </w:p>
    <w:p w:rsidR="00B81C7A" w:rsidRDefault="00621029" w:rsidP="0034757A">
      <w:pPr>
        <w:pStyle w:val="ListParagraph"/>
        <w:numPr>
          <w:ilvl w:val="1"/>
          <w:numId w:val="5"/>
        </w:numPr>
      </w:pPr>
      <w:r>
        <w:t>St. Petersburg</w:t>
      </w:r>
      <w:r w:rsidR="0034757A">
        <w:t xml:space="preserve">. </w:t>
      </w:r>
    </w:p>
    <w:p w:rsidR="0034757A" w:rsidRDefault="0034757A" w:rsidP="00B81C7A">
      <w:pPr>
        <w:pStyle w:val="ListParagraph"/>
        <w:ind w:left="1440"/>
      </w:pPr>
      <w:r>
        <w:t xml:space="preserve">This </w:t>
      </w:r>
      <w:r w:rsidR="00B81C7A">
        <w:t>faculty led program would include 2 days on campus followed by 15 days of travel to Russia. The Committee had concerns about the short length and purpose of course</w:t>
      </w:r>
      <w:r>
        <w:t>.</w:t>
      </w:r>
      <w:r w:rsidR="00B81C7A">
        <w:t xml:space="preserve"> It was agreed that the proposal would be tabled until the Oct 6 meeting when Dean Rifkin </w:t>
      </w:r>
      <w:r w:rsidR="00B81C7A">
        <w:lastRenderedPageBreak/>
        <w:t>would be asked to attend the IEPC meeting and provide more information on the program.</w:t>
      </w:r>
    </w:p>
    <w:p w:rsidR="00621029" w:rsidRDefault="00621029" w:rsidP="00621029">
      <w:pPr>
        <w:pStyle w:val="ListParagraph"/>
      </w:pPr>
    </w:p>
    <w:p w:rsidR="00621029" w:rsidRDefault="00621029" w:rsidP="00621029">
      <w:pPr>
        <w:pStyle w:val="ListParagraph"/>
        <w:numPr>
          <w:ilvl w:val="0"/>
          <w:numId w:val="5"/>
        </w:numPr>
      </w:pPr>
      <w:r>
        <w:t>International Education Week</w:t>
      </w:r>
    </w:p>
    <w:p w:rsidR="00621029" w:rsidRDefault="00621029" w:rsidP="00621029">
      <w:pPr>
        <w:pStyle w:val="ListParagraph"/>
      </w:pPr>
      <w:r>
        <w:t>JS provided list of events. EM added art event and will provide details to JS for schedule.  It was agreed that School of Education should be contacted for involvement.</w:t>
      </w:r>
    </w:p>
    <w:p w:rsidR="00621029" w:rsidRDefault="00621029" w:rsidP="00621029">
      <w:pPr>
        <w:pStyle w:val="ListParagraph"/>
      </w:pPr>
    </w:p>
    <w:p w:rsidR="00621029" w:rsidRDefault="00621029" w:rsidP="00621029">
      <w:pPr>
        <w:pStyle w:val="ListParagraph"/>
        <w:numPr>
          <w:ilvl w:val="0"/>
          <w:numId w:val="5"/>
        </w:numPr>
      </w:pPr>
      <w:r>
        <w:t>Update from Center for Global Engagement</w:t>
      </w:r>
    </w:p>
    <w:p w:rsidR="00621029" w:rsidRDefault="00621029" w:rsidP="00621029">
      <w:pPr>
        <w:pStyle w:val="ListParagraph"/>
      </w:pPr>
      <w:r>
        <w:t xml:space="preserve">JS  reported that </w:t>
      </w:r>
      <w:r w:rsidR="00B81C7A">
        <w:t>s</w:t>
      </w:r>
      <w:r>
        <w:t xml:space="preserve">tudents are being trained as peer advisors to help advise students on study abroad options. JS is also schedule to meet with Study New Jersey – a consortium of New Jersey colleges promoting study in New Jersey to international students. </w:t>
      </w:r>
    </w:p>
    <w:p w:rsidR="00722EEA" w:rsidRDefault="0034757A" w:rsidP="00722EEA">
      <w:r>
        <w:t>Meeting adjourned at</w:t>
      </w:r>
      <w:r w:rsidR="00012927">
        <w:t xml:space="preserve"> 3.00</w:t>
      </w:r>
      <w:r>
        <w:t xml:space="preserve">pm. </w:t>
      </w:r>
    </w:p>
    <w:p w:rsidR="00722EEA" w:rsidRDefault="0034757A" w:rsidP="0034757A">
      <w:r>
        <w:t xml:space="preserve">Next meeting will be held on </w:t>
      </w:r>
      <w:r w:rsidR="00012927">
        <w:t>October 6</w:t>
      </w:r>
      <w:r>
        <w:t>, at 1:30.</w:t>
      </w:r>
    </w:p>
    <w:p w:rsidR="0034757A" w:rsidRDefault="0034757A" w:rsidP="004228F2">
      <w:pPr>
        <w:spacing w:before="200"/>
      </w:pPr>
    </w:p>
    <w:p w:rsidR="00CA1CE4" w:rsidRDefault="00CA1CE4" w:rsidP="004228F2">
      <w:pPr>
        <w:spacing w:before="200"/>
      </w:pPr>
      <w:r>
        <w:t>Respectfully submitted,</w:t>
      </w:r>
    </w:p>
    <w:p w:rsidR="00012927" w:rsidRDefault="00012927">
      <w:r>
        <w:t>Susanna Monseau</w:t>
      </w:r>
    </w:p>
    <w:p w:rsidR="00977BE7" w:rsidRDefault="00CA1CE4">
      <w:r>
        <w:t xml:space="preserve"> </w:t>
      </w:r>
    </w:p>
    <w:sectPr w:rsidR="00977BE7" w:rsidSect="00A11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59"/>
    <w:multiLevelType w:val="hybridMultilevel"/>
    <w:tmpl w:val="4C1A0FFC"/>
    <w:lvl w:ilvl="0" w:tplc="3FD40D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D88"/>
    <w:multiLevelType w:val="hybridMultilevel"/>
    <w:tmpl w:val="7BCC9CDE"/>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852"/>
    <w:multiLevelType w:val="hybridMultilevel"/>
    <w:tmpl w:val="6F30DD1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316EF"/>
    <w:multiLevelType w:val="hybridMultilevel"/>
    <w:tmpl w:val="EF4A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358A3"/>
    <w:multiLevelType w:val="hybridMultilevel"/>
    <w:tmpl w:val="69C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3569D"/>
    <w:multiLevelType w:val="hybridMultilevel"/>
    <w:tmpl w:val="0196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42234"/>
    <w:multiLevelType w:val="hybridMultilevel"/>
    <w:tmpl w:val="D91A6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4147F5"/>
    <w:multiLevelType w:val="multilevel"/>
    <w:tmpl w:val="8E5850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7076D34"/>
    <w:multiLevelType w:val="hybridMultilevel"/>
    <w:tmpl w:val="8A38292A"/>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24B7B"/>
    <w:multiLevelType w:val="hybridMultilevel"/>
    <w:tmpl w:val="22902F2C"/>
    <w:lvl w:ilvl="0" w:tplc="20B088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72CD5"/>
    <w:multiLevelType w:val="hybridMultilevel"/>
    <w:tmpl w:val="F0EC3778"/>
    <w:lvl w:ilvl="0" w:tplc="0408EB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617AA"/>
    <w:multiLevelType w:val="hybridMultilevel"/>
    <w:tmpl w:val="2B06E134"/>
    <w:lvl w:ilvl="0" w:tplc="0408E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85102"/>
    <w:multiLevelType w:val="hybridMultilevel"/>
    <w:tmpl w:val="198E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 w:numId="9">
    <w:abstractNumId w:val="3"/>
  </w:num>
  <w:num w:numId="10">
    <w:abstractNumId w:val="12"/>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0D8"/>
    <w:rsid w:val="00012927"/>
    <w:rsid w:val="00017164"/>
    <w:rsid w:val="000356DF"/>
    <w:rsid w:val="0007568A"/>
    <w:rsid w:val="000A642F"/>
    <w:rsid w:val="000A68B1"/>
    <w:rsid w:val="000F281D"/>
    <w:rsid w:val="00113348"/>
    <w:rsid w:val="00131AD8"/>
    <w:rsid w:val="001C3D21"/>
    <w:rsid w:val="001D5C0F"/>
    <w:rsid w:val="002565E4"/>
    <w:rsid w:val="002752BD"/>
    <w:rsid w:val="00281A6E"/>
    <w:rsid w:val="00314731"/>
    <w:rsid w:val="0034757A"/>
    <w:rsid w:val="00351A58"/>
    <w:rsid w:val="003549F6"/>
    <w:rsid w:val="003F70D8"/>
    <w:rsid w:val="004228F2"/>
    <w:rsid w:val="00471B78"/>
    <w:rsid w:val="004A3DF4"/>
    <w:rsid w:val="00510BC6"/>
    <w:rsid w:val="005A419B"/>
    <w:rsid w:val="005C27C9"/>
    <w:rsid w:val="005D0634"/>
    <w:rsid w:val="00613E3F"/>
    <w:rsid w:val="00621029"/>
    <w:rsid w:val="00622B1A"/>
    <w:rsid w:val="00623C89"/>
    <w:rsid w:val="006A1B7D"/>
    <w:rsid w:val="006B4FE8"/>
    <w:rsid w:val="00722EEA"/>
    <w:rsid w:val="00762539"/>
    <w:rsid w:val="00773914"/>
    <w:rsid w:val="007D2F73"/>
    <w:rsid w:val="00825D1E"/>
    <w:rsid w:val="0088699A"/>
    <w:rsid w:val="008E0081"/>
    <w:rsid w:val="0093639A"/>
    <w:rsid w:val="00940D06"/>
    <w:rsid w:val="00954E96"/>
    <w:rsid w:val="00977BE7"/>
    <w:rsid w:val="00A055A2"/>
    <w:rsid w:val="00A11A9E"/>
    <w:rsid w:val="00A91126"/>
    <w:rsid w:val="00AA081F"/>
    <w:rsid w:val="00AA60F7"/>
    <w:rsid w:val="00AF1924"/>
    <w:rsid w:val="00B81C7A"/>
    <w:rsid w:val="00B8263F"/>
    <w:rsid w:val="00BF262C"/>
    <w:rsid w:val="00C1082A"/>
    <w:rsid w:val="00CA1CE4"/>
    <w:rsid w:val="00CD0CFB"/>
    <w:rsid w:val="00D0593D"/>
    <w:rsid w:val="00D44C25"/>
    <w:rsid w:val="00D70179"/>
    <w:rsid w:val="00D722B8"/>
    <w:rsid w:val="00E532F1"/>
    <w:rsid w:val="00EC7568"/>
    <w:rsid w:val="00ED7803"/>
    <w:rsid w:val="00F00936"/>
    <w:rsid w:val="00F22FA4"/>
    <w:rsid w:val="00F25E67"/>
    <w:rsid w:val="00F83FD3"/>
    <w:rsid w:val="00F973B2"/>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0D8"/>
  </w:style>
  <w:style w:type="paragraph" w:styleId="ListParagraph">
    <w:name w:val="List Paragraph"/>
    <w:basedOn w:val="Normal"/>
    <w:uiPriority w:val="34"/>
    <w:qFormat/>
    <w:rsid w:val="00F22FA4"/>
    <w:pPr>
      <w:ind w:left="720"/>
      <w:contextualSpacing/>
    </w:pPr>
  </w:style>
</w:styles>
</file>

<file path=word/webSettings.xml><?xml version="1.0" encoding="utf-8"?>
<w:webSettings xmlns:r="http://schemas.openxmlformats.org/officeDocument/2006/relationships" xmlns:w="http://schemas.openxmlformats.org/wordprocessingml/2006/main">
  <w:divs>
    <w:div w:id="1462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Salgian</dc:creator>
  <cp:lastModifiedBy>Information Technology</cp:lastModifiedBy>
  <cp:revision>2</cp:revision>
  <dcterms:created xsi:type="dcterms:W3CDTF">2011-01-28T14:14:00Z</dcterms:created>
  <dcterms:modified xsi:type="dcterms:W3CDTF">2011-01-28T14:14:00Z</dcterms:modified>
</cp:coreProperties>
</file>