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78" w:rsidRDefault="00E1686F">
      <w:bookmarkStart w:id="0" w:name="_GoBack"/>
      <w:bookmarkEnd w:id="0"/>
      <w:r>
        <w:t>Enrollment Management Planning Council</w:t>
      </w:r>
      <w:r w:rsidR="009F551A">
        <w:t xml:space="preserve"> – Social Science Building Room 223</w:t>
      </w:r>
    </w:p>
    <w:p w:rsidR="00E1686F" w:rsidRDefault="00E1686F">
      <w:r>
        <w:t>Meeting Minutes from 9/21/11</w:t>
      </w:r>
    </w:p>
    <w:p w:rsidR="00E1686F" w:rsidRDefault="00E1686F">
      <w:r>
        <w:t>Attendance: L. Angeloni, B. Behre, M. Middleton, P. Maas, L. Bradley, J. Schweitzer, J. Osborn, D. Leake, M. Coburn (Student)</w:t>
      </w:r>
    </w:p>
    <w:p w:rsidR="00E1686F" w:rsidRDefault="00E1686F" w:rsidP="00E1686F">
      <w:pPr>
        <w:pStyle w:val="ListParagraph"/>
        <w:numPr>
          <w:ilvl w:val="0"/>
          <w:numId w:val="1"/>
        </w:numPr>
      </w:pPr>
      <w:r>
        <w:t>Introductions were made.  Discussion was had with regards to adding additional essential members.  Agreement was made that S. Stallings from housing, C. O’Callaghan from student affairs, F. Cooper from Records and Registration and a staff member from Buildings/Grounds should be added.</w:t>
      </w:r>
    </w:p>
    <w:p w:rsidR="00E1686F" w:rsidRDefault="00E1686F" w:rsidP="00E1686F">
      <w:pPr>
        <w:pStyle w:val="ListParagraph"/>
        <w:numPr>
          <w:ilvl w:val="0"/>
          <w:numId w:val="2"/>
        </w:numPr>
      </w:pPr>
      <w:r>
        <w:t xml:space="preserve">LA contacted </w:t>
      </w:r>
      <w:r w:rsidRPr="00986633">
        <w:rPr>
          <w:b/>
        </w:rPr>
        <w:t>Sean Stallings</w:t>
      </w:r>
      <w:r>
        <w:t xml:space="preserve"> who has agreed to participate representing residential  education and housing</w:t>
      </w:r>
    </w:p>
    <w:p w:rsidR="00E1686F" w:rsidRDefault="00E1686F" w:rsidP="00E1686F">
      <w:pPr>
        <w:pStyle w:val="ListParagraph"/>
        <w:numPr>
          <w:ilvl w:val="0"/>
          <w:numId w:val="2"/>
        </w:numPr>
      </w:pPr>
      <w:r>
        <w:t xml:space="preserve">LA contacted </w:t>
      </w:r>
      <w:r w:rsidRPr="00986633">
        <w:rPr>
          <w:b/>
        </w:rPr>
        <w:t>Rhelda Richards</w:t>
      </w:r>
      <w:r>
        <w:t xml:space="preserve"> who has agreed to participate representing facilities management, construction and safety</w:t>
      </w:r>
    </w:p>
    <w:p w:rsidR="00E1686F" w:rsidRDefault="00E1686F" w:rsidP="00E1686F">
      <w:pPr>
        <w:pStyle w:val="ListParagraph"/>
        <w:numPr>
          <w:ilvl w:val="0"/>
          <w:numId w:val="2"/>
        </w:numPr>
      </w:pPr>
      <w:r>
        <w:t xml:space="preserve">LA contacted </w:t>
      </w:r>
      <w:r w:rsidRPr="00986633">
        <w:rPr>
          <w:b/>
        </w:rPr>
        <w:t>Frank Cooper</w:t>
      </w:r>
      <w:r>
        <w:t xml:space="preserve"> who has agreed to participate representing records and registration</w:t>
      </w:r>
    </w:p>
    <w:p w:rsidR="00E1686F" w:rsidRDefault="00E1686F" w:rsidP="00E1686F">
      <w:pPr>
        <w:pStyle w:val="ListParagraph"/>
        <w:numPr>
          <w:ilvl w:val="0"/>
          <w:numId w:val="2"/>
        </w:numPr>
      </w:pPr>
      <w:r>
        <w:t xml:space="preserve">LA contacted </w:t>
      </w:r>
      <w:r w:rsidRPr="00986633">
        <w:t>Ceil O’Callaghan</w:t>
      </w:r>
      <w:r>
        <w:t xml:space="preserve"> </w:t>
      </w:r>
      <w:r w:rsidR="000258A5">
        <w:t>who unfortunately has other planning council obligations</w:t>
      </w:r>
      <w:r w:rsidR="000258A5" w:rsidRPr="00986633">
        <w:rPr>
          <w:b/>
        </w:rPr>
        <w:t>.  Magda Manetas</w:t>
      </w:r>
      <w:r w:rsidR="000258A5">
        <w:t xml:space="preserve"> has agreed to participate representing student affairs</w:t>
      </w:r>
    </w:p>
    <w:p w:rsidR="00986633" w:rsidRDefault="00986633" w:rsidP="00986633">
      <w:pPr>
        <w:pStyle w:val="ListParagraph"/>
        <w:ind w:left="1800"/>
      </w:pPr>
    </w:p>
    <w:p w:rsidR="00986633" w:rsidRDefault="00986633" w:rsidP="00986633">
      <w:pPr>
        <w:pStyle w:val="ListParagraph"/>
        <w:numPr>
          <w:ilvl w:val="0"/>
          <w:numId w:val="1"/>
        </w:numPr>
      </w:pPr>
      <w:r>
        <w:t>Lisa Angeloni and Bill Behre  handed out and presented the EM plan for 2011-2012 which included information about:</w:t>
      </w:r>
    </w:p>
    <w:p w:rsidR="00986633" w:rsidRDefault="00986633" w:rsidP="00986633">
      <w:pPr>
        <w:pStyle w:val="ListParagraph"/>
        <w:numPr>
          <w:ilvl w:val="0"/>
          <w:numId w:val="2"/>
        </w:numPr>
      </w:pPr>
      <w:r>
        <w:t>“right sizing” of traditional cohort</w:t>
      </w:r>
    </w:p>
    <w:p w:rsidR="00986633" w:rsidRDefault="00986633" w:rsidP="00986633">
      <w:pPr>
        <w:pStyle w:val="ListParagraph"/>
        <w:numPr>
          <w:ilvl w:val="0"/>
          <w:numId w:val="2"/>
        </w:numPr>
      </w:pPr>
      <w:r>
        <w:t>Increasing revenue within our existing population</w:t>
      </w:r>
    </w:p>
    <w:p w:rsidR="00986633" w:rsidRDefault="00986633" w:rsidP="00986633">
      <w:pPr>
        <w:pStyle w:val="ListParagraph"/>
        <w:numPr>
          <w:ilvl w:val="0"/>
          <w:numId w:val="2"/>
        </w:numPr>
      </w:pPr>
      <w:r>
        <w:t>Development of revenue streams</w:t>
      </w:r>
    </w:p>
    <w:p w:rsidR="00720A15" w:rsidRDefault="00720A15" w:rsidP="00720A15">
      <w:pPr>
        <w:pStyle w:val="ListParagraph"/>
        <w:ind w:left="1080"/>
      </w:pPr>
    </w:p>
    <w:p w:rsidR="00986633" w:rsidRDefault="00986633" w:rsidP="00986633">
      <w:pPr>
        <w:pStyle w:val="ListParagraph"/>
        <w:numPr>
          <w:ilvl w:val="0"/>
          <w:numId w:val="1"/>
        </w:numPr>
      </w:pPr>
      <w:r>
        <w:t>The committee requested</w:t>
      </w:r>
      <w:r w:rsidR="009E152E">
        <w:t xml:space="preserve"> the following</w:t>
      </w:r>
      <w:r>
        <w:t xml:space="preserve"> information to b</w:t>
      </w:r>
      <w:r w:rsidR="009E152E">
        <w:t>e provided at the next meeting:</w:t>
      </w:r>
    </w:p>
    <w:p w:rsidR="00986633" w:rsidRDefault="00986633" w:rsidP="00986633">
      <w:pPr>
        <w:pStyle w:val="ListParagraph"/>
        <w:numPr>
          <w:ilvl w:val="0"/>
          <w:numId w:val="2"/>
        </w:numPr>
      </w:pPr>
      <w:r>
        <w:t xml:space="preserve">Longitudinal data on housing over the past 5 years (LA requested that S. Stallings provide this for </w:t>
      </w:r>
      <w:r w:rsidR="009E152E">
        <w:t xml:space="preserve"> the </w:t>
      </w:r>
      <w:r>
        <w:t>10/19/11 meeting)</w:t>
      </w:r>
    </w:p>
    <w:p w:rsidR="00986633" w:rsidRDefault="00986633" w:rsidP="00986633">
      <w:pPr>
        <w:pStyle w:val="ListParagraph"/>
        <w:numPr>
          <w:ilvl w:val="1"/>
          <w:numId w:val="2"/>
        </w:numPr>
      </w:pPr>
      <w:r>
        <w:t xml:space="preserve">Our current mission describes TCNJ as a primarily residential campus, does our current 61% on-campus capacity constitute “primarily” undergraduate? Are we in the need of more residential facilities in order to </w:t>
      </w:r>
      <w:r w:rsidR="009E152E">
        <w:t>support our mission?</w:t>
      </w:r>
    </w:p>
    <w:p w:rsidR="009E152E" w:rsidRDefault="009E152E" w:rsidP="009E152E">
      <w:pPr>
        <w:pStyle w:val="ListParagraph"/>
        <w:numPr>
          <w:ilvl w:val="0"/>
          <w:numId w:val="2"/>
        </w:numPr>
      </w:pPr>
      <w:r>
        <w:t>Overall enrollment growth over the past decade (LA will provide)</w:t>
      </w:r>
    </w:p>
    <w:p w:rsidR="00720A15" w:rsidRDefault="00720A15" w:rsidP="00720A15">
      <w:pPr>
        <w:pStyle w:val="ListParagraph"/>
        <w:ind w:left="1080"/>
      </w:pPr>
    </w:p>
    <w:p w:rsidR="00720A15" w:rsidRDefault="00720A15" w:rsidP="00720A15">
      <w:pPr>
        <w:pStyle w:val="ListParagraph"/>
        <w:numPr>
          <w:ilvl w:val="0"/>
          <w:numId w:val="1"/>
        </w:numPr>
      </w:pPr>
      <w:r>
        <w:t>Other:</w:t>
      </w:r>
    </w:p>
    <w:p w:rsidR="00720A15" w:rsidRDefault="00720A15" w:rsidP="00720A15">
      <w:pPr>
        <w:pStyle w:val="ListParagraph"/>
        <w:numPr>
          <w:ilvl w:val="0"/>
          <w:numId w:val="2"/>
        </w:numPr>
      </w:pPr>
      <w:r>
        <w:t>Discussed opportunities for summer programs to enhance revenue</w:t>
      </w:r>
    </w:p>
    <w:p w:rsidR="00720A15" w:rsidRDefault="00720A15" w:rsidP="00720A15">
      <w:pPr>
        <w:pStyle w:val="ListParagraph"/>
        <w:numPr>
          <w:ilvl w:val="0"/>
          <w:numId w:val="2"/>
        </w:numPr>
      </w:pPr>
      <w:r>
        <w:t>What is our summer capacity in housing?</w:t>
      </w:r>
    </w:p>
    <w:p w:rsidR="00720A15" w:rsidRDefault="00720A15" w:rsidP="00720A15">
      <w:pPr>
        <w:pStyle w:val="ListParagraph"/>
        <w:ind w:left="1800"/>
      </w:pPr>
    </w:p>
    <w:sectPr w:rsidR="0072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C1B"/>
    <w:multiLevelType w:val="hybridMultilevel"/>
    <w:tmpl w:val="64B83B5E"/>
    <w:lvl w:ilvl="0" w:tplc="B100C7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A7AC0"/>
    <w:multiLevelType w:val="hybridMultilevel"/>
    <w:tmpl w:val="E4123ACA"/>
    <w:lvl w:ilvl="0" w:tplc="11FC6D76">
      <w:start w:val="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6F"/>
    <w:rsid w:val="000258A5"/>
    <w:rsid w:val="00250738"/>
    <w:rsid w:val="00720A15"/>
    <w:rsid w:val="00986633"/>
    <w:rsid w:val="009E152E"/>
    <w:rsid w:val="009F551A"/>
    <w:rsid w:val="00A13578"/>
    <w:rsid w:val="00E1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2011-11-16T18:12:00Z</dcterms:created>
  <dcterms:modified xsi:type="dcterms:W3CDTF">2011-11-16T18:12:00Z</dcterms:modified>
</cp:coreProperties>
</file>