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01" w:rsidRDefault="00C05B01">
      <w:bookmarkStart w:id="0" w:name="_GoBack"/>
      <w:bookmarkEnd w:id="0"/>
    </w:p>
    <w:p w:rsidR="00C05B01" w:rsidRPr="00D82BB4" w:rsidRDefault="00C05B01" w:rsidP="00C05B01">
      <w:pPr>
        <w:jc w:val="center"/>
      </w:pPr>
      <w:r w:rsidRPr="00D82BB4">
        <w:t>CAP</w:t>
      </w:r>
    </w:p>
    <w:p w:rsidR="00C05B01" w:rsidRDefault="00C05B01" w:rsidP="00C05B01">
      <w:pPr>
        <w:jc w:val="center"/>
      </w:pPr>
      <w:r w:rsidRPr="00D82BB4">
        <w:t xml:space="preserve">Minutes for meeting, </w:t>
      </w:r>
      <w:r w:rsidR="00854170">
        <w:t>November 12</w:t>
      </w:r>
      <w:r>
        <w:t>, 2014</w:t>
      </w:r>
    </w:p>
    <w:p w:rsidR="00C05B01" w:rsidRPr="00D82BB4" w:rsidRDefault="00C05B01" w:rsidP="00C05B01"/>
    <w:p w:rsidR="00C05B01" w:rsidRDefault="00C05B01" w:rsidP="00C05B01">
      <w:r w:rsidRPr="00D82BB4">
        <w:t>Present:</w:t>
      </w:r>
      <w:r>
        <w:t xml:space="preserve"> K. Clark, J. Day, C. Dowling, W. Heisler, </w:t>
      </w:r>
      <w:r w:rsidR="00854170">
        <w:t xml:space="preserve">M. Huguet-Jerez, </w:t>
      </w:r>
      <w:r>
        <w:t>J. Johnson, M. Marino,</w:t>
      </w:r>
      <w:r w:rsidR="00854170">
        <w:t xml:space="preserve"> D. Morales,</w:t>
      </w:r>
      <w:r>
        <w:t xml:space="preserve"> J. Morrison, J. Palmgren, B. Rifkin, S. Monseau, </w:t>
      </w:r>
      <w:r w:rsidR="00A94570">
        <w:t xml:space="preserve">A. Peel, </w:t>
      </w:r>
      <w:r>
        <w:t>B. Strassman, P. Ved</w:t>
      </w:r>
    </w:p>
    <w:p w:rsidR="00C05B01" w:rsidRDefault="00C05B01" w:rsidP="00C05B01"/>
    <w:p w:rsidR="00912868" w:rsidRPr="00D82BB4" w:rsidRDefault="00912868" w:rsidP="00C05B01"/>
    <w:p w:rsidR="00C05B01" w:rsidRDefault="00C05B01" w:rsidP="00C05B01">
      <w:r w:rsidRPr="00D82BB4">
        <w:t>[1]</w:t>
      </w:r>
      <w:r w:rsidR="00854170">
        <w:t>A</w:t>
      </w:r>
      <w:r>
        <w:t xml:space="preserve"> motion</w:t>
      </w:r>
      <w:r w:rsidR="00854170">
        <w:t xml:space="preserve"> was made</w:t>
      </w:r>
      <w:r>
        <w:t xml:space="preserve"> </w:t>
      </w:r>
      <w:r w:rsidR="00854170">
        <w:t xml:space="preserve">and seconded </w:t>
      </w:r>
      <w:r>
        <w:t>to approve the min</w:t>
      </w:r>
      <w:r w:rsidR="00A94570">
        <w:t xml:space="preserve">utes from </w:t>
      </w:r>
      <w:r w:rsidR="00FC4173">
        <w:t xml:space="preserve">October as written. </w:t>
      </w:r>
      <w:r w:rsidR="00854170">
        <w:t xml:space="preserve"> The m</w:t>
      </w:r>
      <w:r>
        <w:t xml:space="preserve">otion </w:t>
      </w:r>
      <w:r w:rsidR="00854170">
        <w:t xml:space="preserve">was </w:t>
      </w:r>
      <w:r>
        <w:t>approved unanimously.</w:t>
      </w:r>
    </w:p>
    <w:p w:rsidR="00854170" w:rsidRDefault="00854170" w:rsidP="00854170"/>
    <w:p w:rsidR="00854170" w:rsidRDefault="00854170" w:rsidP="00854170">
      <w:r>
        <w:t>[2] The changes made to the grade appeals recommendation were discussed.  Additional language was added to encourage students to speak to the instructor if they had concerns with assignment and course grades. The revised recommendation was approved unanimously.</w:t>
      </w:r>
    </w:p>
    <w:p w:rsidR="00854170" w:rsidRDefault="00854170" w:rsidP="00854170"/>
    <w:p w:rsidR="00854170" w:rsidRDefault="00C12D58" w:rsidP="00854170">
      <w:r>
        <w:t>[3]</w:t>
      </w:r>
      <w:r w:rsidR="00854170">
        <w:t xml:space="preserve"> </w:t>
      </w:r>
      <w:r w:rsidR="006701F9">
        <w:t>M. Marino introduced t</w:t>
      </w:r>
      <w:r w:rsidR="00854170">
        <w:t>he CSPC draft policy on approval for certificates with a co-curricular component</w:t>
      </w:r>
      <w:r w:rsidR="006701F9">
        <w:t xml:space="preserve"> and it</w:t>
      </w:r>
      <w:r w:rsidR="00854170">
        <w:t xml:space="preserve"> was discussed.  A few concerns were raised about the </w:t>
      </w:r>
      <w:r>
        <w:t xml:space="preserve">inclusion of Signature Experiences. </w:t>
      </w:r>
      <w:r w:rsidR="00854170">
        <w:t xml:space="preserve">It was agreed that M. Marino would </w:t>
      </w:r>
      <w:r>
        <w:t>discuss the draft policy further with CS</w:t>
      </w:r>
      <w:r w:rsidR="0070633B">
        <w:t>C</w:t>
      </w:r>
      <w:r>
        <w:t xml:space="preserve">C with a view to adding it to CAP’s recommendation on Certificate Programs. The wording of the CAP policy on </w:t>
      </w:r>
      <w:r w:rsidR="006701F9">
        <w:t>the possibility of triple</w:t>
      </w:r>
      <w:r>
        <w:t xml:space="preserve"> counting of courses towards majors</w:t>
      </w:r>
      <w:r w:rsidR="006701F9">
        <w:t>, minors</w:t>
      </w:r>
      <w:r>
        <w:t xml:space="preserve"> and certificates was </w:t>
      </w:r>
      <w:r w:rsidR="006701F9">
        <w:t xml:space="preserve">also </w:t>
      </w:r>
      <w:r>
        <w:t xml:space="preserve">discussed and it was agreed </w:t>
      </w:r>
      <w:r w:rsidR="00745281">
        <w:t>that the</w:t>
      </w:r>
      <w:r>
        <w:t xml:space="preserve"> draft policy would be reviewed at the next meeting. </w:t>
      </w:r>
    </w:p>
    <w:p w:rsidR="00C12D58" w:rsidRDefault="00C12D58" w:rsidP="00854170"/>
    <w:p w:rsidR="00C12D58" w:rsidRDefault="00C12D58" w:rsidP="00854170">
      <w:r>
        <w:t xml:space="preserve">[4] The Minor Approval process was discussed and it was agreed that W. Heisler would reword the policy to include revisions </w:t>
      </w:r>
      <w:r w:rsidR="00745281">
        <w:t xml:space="preserve">to make the policy simpler and </w:t>
      </w:r>
      <w:r w:rsidR="00FC4173">
        <w:t>clearer</w:t>
      </w:r>
      <w:r w:rsidR="0070633B">
        <w:t>.</w:t>
      </w:r>
      <w:r w:rsidR="00FC4173">
        <w:t xml:space="preserve"> </w:t>
      </w:r>
      <w:r w:rsidR="0070633B">
        <w:t>T</w:t>
      </w:r>
      <w:r w:rsidR="00745281">
        <w:t>he revised policy</w:t>
      </w:r>
      <w:r>
        <w:t xml:space="preserve"> would be circulated via email</w:t>
      </w:r>
      <w:r w:rsidR="00745281">
        <w:t xml:space="preserve"> before the next meeting</w:t>
      </w:r>
      <w:r>
        <w:t xml:space="preserve">. If there were no further </w:t>
      </w:r>
      <w:r w:rsidR="00745281">
        <w:t xml:space="preserve">discussions or </w:t>
      </w:r>
      <w:r>
        <w:t xml:space="preserve">revisions M. Marino would put </w:t>
      </w:r>
      <w:r w:rsidR="00745281">
        <w:t xml:space="preserve">the policy </w:t>
      </w:r>
      <w:r>
        <w:t xml:space="preserve">in recommendation format for the next meeting to </w:t>
      </w:r>
      <w:r w:rsidR="00FC4173">
        <w:t>approve</w:t>
      </w:r>
      <w:r>
        <w:t xml:space="preserve">. </w:t>
      </w:r>
    </w:p>
    <w:p w:rsidR="00C12D58" w:rsidRDefault="00C12D58" w:rsidP="00854170"/>
    <w:p w:rsidR="00C12D58" w:rsidRDefault="00C12D58" w:rsidP="00854170">
      <w:r>
        <w:t>[5]</w:t>
      </w:r>
      <w:r w:rsidR="00854170">
        <w:t xml:space="preserve"> </w:t>
      </w:r>
      <w:r>
        <w:t xml:space="preserve">B. Strassman introduced the sub-committee </w:t>
      </w:r>
      <w:r w:rsidR="00854170">
        <w:t xml:space="preserve">draft of </w:t>
      </w:r>
      <w:r>
        <w:t xml:space="preserve">a </w:t>
      </w:r>
      <w:r w:rsidR="00854170">
        <w:t xml:space="preserve">preliminary recommendation regarding </w:t>
      </w:r>
      <w:r>
        <w:t xml:space="preserve">the </w:t>
      </w:r>
      <w:r w:rsidR="00854170">
        <w:t>ungraded option policy</w:t>
      </w:r>
      <w:r>
        <w:t xml:space="preserve">.  It was discussed and it was agreed that </w:t>
      </w:r>
      <w:r w:rsidR="00745281">
        <w:t>the policy should</w:t>
      </w:r>
      <w:r>
        <w:t xml:space="preserve"> be put in the form of a recommendation.</w:t>
      </w:r>
    </w:p>
    <w:p w:rsidR="00C12D58" w:rsidRDefault="00C12D58" w:rsidP="00854170"/>
    <w:p w:rsidR="00A23398" w:rsidRDefault="00C12D58" w:rsidP="00854170">
      <w:r>
        <w:t>[6]</w:t>
      </w:r>
      <w:r w:rsidR="00854170">
        <w:t xml:space="preserve"> </w:t>
      </w:r>
      <w:r>
        <w:t xml:space="preserve">M. Marino reported that testimony on the three charges </w:t>
      </w:r>
      <w:r w:rsidR="00A23398">
        <w:t xml:space="preserve">have now been taken </w:t>
      </w:r>
      <w:r w:rsidR="00FC4173">
        <w:t>from most</w:t>
      </w:r>
      <w:r w:rsidR="00A23398">
        <w:t xml:space="preserve"> constituents. M. Marino will verify that all constituents have been given the opportunity to participate and CAP will work on final recommendations next semester using the testimony received. </w:t>
      </w:r>
    </w:p>
    <w:p w:rsidR="00A23398" w:rsidRDefault="00A23398" w:rsidP="00854170"/>
    <w:p w:rsidR="00D001D0" w:rsidRDefault="00A23398" w:rsidP="00A23398">
      <w:r>
        <w:t xml:space="preserve">[7] M. Marino brought an email regarding advisement of students who have switched major before they have an advisor in their new major. This was discussed and it was agreed that M. Marino would take this to Steering as it might </w:t>
      </w:r>
      <w:r w:rsidR="00FC4173">
        <w:t>form</w:t>
      </w:r>
      <w:r w:rsidR="0042417D">
        <w:t xml:space="preserve"> </w:t>
      </w:r>
      <w:r>
        <w:t xml:space="preserve"> the basis for a new charge.</w:t>
      </w:r>
    </w:p>
    <w:p w:rsidR="00D001D0" w:rsidRDefault="00D001D0" w:rsidP="00D001D0"/>
    <w:p w:rsidR="006701F9" w:rsidRDefault="0010209F" w:rsidP="006701F9">
      <w:r>
        <w:t>[8</w:t>
      </w:r>
      <w:r w:rsidR="00A94570">
        <w:t>]</w:t>
      </w:r>
      <w:r w:rsidR="006701F9">
        <w:t xml:space="preserve"> M. Marino noted that CAP will meet next on December 10.    .</w:t>
      </w:r>
    </w:p>
    <w:p w:rsidR="006701F9" w:rsidRDefault="006701F9" w:rsidP="00D001D0"/>
    <w:p w:rsidR="00D001D0" w:rsidRDefault="006701F9" w:rsidP="00D001D0">
      <w:r>
        <w:t>[9]</w:t>
      </w:r>
      <w:r w:rsidR="00A94570">
        <w:t xml:space="preserve"> Mee</w:t>
      </w:r>
      <w:r w:rsidR="00A23398">
        <w:t>ting adjourned at 2:43</w:t>
      </w:r>
      <w:r w:rsidR="00D001D0">
        <w:t xml:space="preserve"> PM. </w:t>
      </w:r>
    </w:p>
    <w:p w:rsidR="00D001D0" w:rsidRDefault="00D001D0" w:rsidP="00D001D0"/>
    <w:p w:rsidR="00D001D0" w:rsidRDefault="00D001D0" w:rsidP="00D001D0"/>
    <w:sectPr w:rsidR="00D0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568B0"/>
    <w:multiLevelType w:val="hybridMultilevel"/>
    <w:tmpl w:val="7C90146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01"/>
    <w:rsid w:val="0010209F"/>
    <w:rsid w:val="002B3667"/>
    <w:rsid w:val="002D3904"/>
    <w:rsid w:val="0042417D"/>
    <w:rsid w:val="0050203F"/>
    <w:rsid w:val="006701F9"/>
    <w:rsid w:val="0070633B"/>
    <w:rsid w:val="00745281"/>
    <w:rsid w:val="007655D4"/>
    <w:rsid w:val="007B1AAF"/>
    <w:rsid w:val="00854170"/>
    <w:rsid w:val="00912868"/>
    <w:rsid w:val="00983A37"/>
    <w:rsid w:val="009A16FF"/>
    <w:rsid w:val="00A23398"/>
    <w:rsid w:val="00A94570"/>
    <w:rsid w:val="00B61AFD"/>
    <w:rsid w:val="00B666E7"/>
    <w:rsid w:val="00C05B01"/>
    <w:rsid w:val="00C12D58"/>
    <w:rsid w:val="00D001D0"/>
    <w:rsid w:val="00F604DB"/>
    <w:rsid w:val="00FC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C05B01"/>
    <w:rPr>
      <w:strike w:val="0"/>
      <w:dstrike w:val="0"/>
      <w:color w:val="00008B"/>
      <w:u w:val="none"/>
      <w:effect w:val="none"/>
    </w:rPr>
  </w:style>
  <w:style w:type="paragraph" w:styleId="ListParagraph">
    <w:name w:val="List Paragraph"/>
    <w:basedOn w:val="Normal"/>
    <w:uiPriority w:val="34"/>
    <w:qFormat/>
    <w:rsid w:val="00D00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0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C05B01"/>
    <w:rPr>
      <w:strike w:val="0"/>
      <w:dstrike w:val="0"/>
      <w:color w:val="00008B"/>
      <w:u w:val="none"/>
      <w:effect w:val="none"/>
    </w:rPr>
  </w:style>
  <w:style w:type="paragraph" w:styleId="ListParagraph">
    <w:name w:val="List Paragraph"/>
    <w:basedOn w:val="Normal"/>
    <w:uiPriority w:val="34"/>
    <w:qFormat/>
    <w:rsid w:val="00D0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Monseau</dc:creator>
  <cp:lastModifiedBy>The College of New Jersey</cp:lastModifiedBy>
  <cp:revision>2</cp:revision>
  <dcterms:created xsi:type="dcterms:W3CDTF">2015-04-06T14:24:00Z</dcterms:created>
  <dcterms:modified xsi:type="dcterms:W3CDTF">2015-04-06T14:24:00Z</dcterms:modified>
</cp:coreProperties>
</file>