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FF0B7" w14:textId="77777777" w:rsidR="007B71B6" w:rsidRDefault="007B71B6" w:rsidP="007B71B6">
      <w:pPr>
        <w:spacing w:after="120" w:line="240" w:lineRule="auto"/>
        <w:jc w:val="center"/>
        <w:rPr>
          <w:rFonts w:ascii="Times New Roman" w:hAnsi="Times New Roman" w:cs="Times New Roman"/>
          <w:b/>
          <w:sz w:val="28"/>
          <w:szCs w:val="28"/>
        </w:rPr>
      </w:pPr>
    </w:p>
    <w:p w14:paraId="6E4271BF" w14:textId="77777777" w:rsidR="007B71B6" w:rsidRPr="007B71B6" w:rsidRDefault="007B71B6" w:rsidP="007B71B6">
      <w:pPr>
        <w:spacing w:after="120" w:line="240" w:lineRule="auto"/>
        <w:jc w:val="center"/>
        <w:rPr>
          <w:rFonts w:cs="Times New Roman"/>
          <w:b/>
          <w:sz w:val="28"/>
          <w:szCs w:val="28"/>
        </w:rPr>
      </w:pPr>
      <w:r w:rsidRPr="007B71B6">
        <w:rPr>
          <w:rFonts w:cs="Times New Roman"/>
          <w:b/>
          <w:sz w:val="28"/>
          <w:szCs w:val="28"/>
        </w:rPr>
        <w:t>Liberal Learning Program Council</w:t>
      </w:r>
    </w:p>
    <w:p w14:paraId="729FDE1F" w14:textId="77777777" w:rsidR="007B71B6" w:rsidRPr="007B71B6" w:rsidRDefault="007B71B6" w:rsidP="007B71B6">
      <w:pPr>
        <w:spacing w:after="120" w:line="240" w:lineRule="auto"/>
        <w:rPr>
          <w:rFonts w:cs="Times New Roman"/>
          <w:b/>
          <w:sz w:val="24"/>
          <w:szCs w:val="24"/>
        </w:rPr>
      </w:pPr>
    </w:p>
    <w:p w14:paraId="3CF30B0D" w14:textId="72D32C81" w:rsidR="00B80D09" w:rsidRPr="007B71B6" w:rsidRDefault="00B80D09" w:rsidP="00B80D09">
      <w:pPr>
        <w:spacing w:before="100" w:beforeAutospacing="1" w:after="120" w:line="240" w:lineRule="auto"/>
        <w:rPr>
          <w:rFonts w:eastAsia="Times New Roman" w:cs="Times New Roman"/>
          <w:b/>
          <w:sz w:val="24"/>
          <w:szCs w:val="24"/>
        </w:rPr>
      </w:pPr>
      <w:bookmarkStart w:id="0" w:name="_GoBack"/>
      <w:bookmarkEnd w:id="0"/>
      <w:r w:rsidRPr="007B71B6">
        <w:rPr>
          <w:rFonts w:eastAsia="Times New Roman" w:cs="Times New Roman"/>
          <w:b/>
          <w:sz w:val="24"/>
          <w:szCs w:val="24"/>
        </w:rPr>
        <w:t xml:space="preserve">Minutes from </w:t>
      </w:r>
      <w:r w:rsidR="007B0069">
        <w:rPr>
          <w:rFonts w:eastAsia="Times New Roman" w:cs="Times New Roman"/>
          <w:b/>
          <w:sz w:val="24"/>
          <w:szCs w:val="24"/>
        </w:rPr>
        <w:t>October 16</w:t>
      </w:r>
      <w:r w:rsidR="00590E25" w:rsidRPr="007B71B6">
        <w:rPr>
          <w:rFonts w:eastAsia="Times New Roman" w:cs="Times New Roman"/>
          <w:b/>
          <w:sz w:val="24"/>
          <w:szCs w:val="24"/>
        </w:rPr>
        <w:t>, 2013</w:t>
      </w:r>
    </w:p>
    <w:p w14:paraId="114C94CA" w14:textId="32B0C32B" w:rsidR="00590E25" w:rsidRDefault="00B80D09" w:rsidP="00590E25">
      <w:pPr>
        <w:spacing w:after="120" w:line="240" w:lineRule="auto"/>
        <w:outlineLvl w:val="2"/>
        <w:rPr>
          <w:rFonts w:eastAsia="Times New Roman" w:cs="Times New Roman"/>
          <w:bCs/>
          <w:sz w:val="24"/>
          <w:szCs w:val="24"/>
        </w:rPr>
      </w:pPr>
      <w:r w:rsidRPr="007B71B6">
        <w:rPr>
          <w:rFonts w:eastAsia="Times New Roman" w:cs="Times New Roman"/>
          <w:bCs/>
          <w:sz w:val="24"/>
          <w:szCs w:val="24"/>
        </w:rPr>
        <w:t xml:space="preserve">Present: </w:t>
      </w:r>
      <w:r w:rsidR="007B0069">
        <w:rPr>
          <w:rFonts w:eastAsia="Arial" w:cs="Arial"/>
          <w:w w:val="102"/>
          <w:sz w:val="24"/>
          <w:szCs w:val="24"/>
        </w:rPr>
        <w:t>Robert Anderson, Rich Blumberg, Connie Hall,</w:t>
      </w:r>
      <w:r w:rsidR="003E01FB" w:rsidRPr="00BE7492">
        <w:rPr>
          <w:rFonts w:eastAsia="Arial" w:cs="Arial"/>
          <w:w w:val="102"/>
          <w:sz w:val="24"/>
          <w:szCs w:val="24"/>
        </w:rPr>
        <w:t xml:space="preserve"> Rita King, John Laughton, Tara </w:t>
      </w:r>
      <w:proofErr w:type="spellStart"/>
      <w:r w:rsidR="003E01FB" w:rsidRPr="00BE7492">
        <w:rPr>
          <w:rFonts w:eastAsia="Arial" w:cs="Arial"/>
          <w:w w:val="102"/>
          <w:sz w:val="24"/>
          <w:szCs w:val="24"/>
        </w:rPr>
        <w:t>Porfido</w:t>
      </w:r>
      <w:proofErr w:type="spellEnd"/>
      <w:r w:rsidR="003E01FB" w:rsidRPr="00BE7492">
        <w:rPr>
          <w:rFonts w:eastAsia="Arial" w:cs="Arial"/>
          <w:w w:val="102"/>
          <w:sz w:val="24"/>
          <w:szCs w:val="24"/>
        </w:rPr>
        <w:t xml:space="preserve">, </w:t>
      </w:r>
      <w:proofErr w:type="spellStart"/>
      <w:r w:rsidR="003E01FB" w:rsidRPr="00BE7492">
        <w:rPr>
          <w:rFonts w:eastAsia="Arial" w:cs="Arial"/>
          <w:w w:val="102"/>
          <w:sz w:val="24"/>
          <w:szCs w:val="24"/>
        </w:rPr>
        <w:t>Monisha</w:t>
      </w:r>
      <w:proofErr w:type="spellEnd"/>
      <w:r w:rsidR="003E01FB" w:rsidRPr="00BE7492">
        <w:rPr>
          <w:rFonts w:eastAsia="Arial" w:cs="Arial"/>
          <w:w w:val="102"/>
          <w:sz w:val="24"/>
          <w:szCs w:val="24"/>
        </w:rPr>
        <w:t xml:space="preserve"> </w:t>
      </w:r>
      <w:proofErr w:type="spellStart"/>
      <w:r w:rsidR="003E01FB" w:rsidRPr="00BE7492">
        <w:rPr>
          <w:rFonts w:eastAsia="Arial" w:cs="Arial"/>
          <w:w w:val="102"/>
          <w:sz w:val="24"/>
          <w:szCs w:val="24"/>
        </w:rPr>
        <w:t>Pulimood</w:t>
      </w:r>
      <w:proofErr w:type="spellEnd"/>
      <w:r w:rsidR="00643CB1">
        <w:rPr>
          <w:rFonts w:eastAsia="Arial" w:cs="Arial"/>
          <w:w w:val="102"/>
          <w:sz w:val="24"/>
          <w:szCs w:val="24"/>
        </w:rPr>
        <w:t>,</w:t>
      </w:r>
      <w:r w:rsidR="003E01FB" w:rsidRPr="00BE7492">
        <w:rPr>
          <w:rFonts w:eastAsia="Arial" w:cs="Arial"/>
          <w:w w:val="102"/>
          <w:sz w:val="24"/>
          <w:szCs w:val="24"/>
        </w:rPr>
        <w:t xml:space="preserve"> Nina Ringer, Nelson Rodriguez, Lynn Tang</w:t>
      </w:r>
      <w:r w:rsidR="00643CB1">
        <w:rPr>
          <w:rFonts w:eastAsia="Times New Roman" w:cs="Times New Roman"/>
          <w:bCs/>
          <w:sz w:val="24"/>
          <w:szCs w:val="24"/>
        </w:rPr>
        <w:t xml:space="preserve">, </w:t>
      </w:r>
      <w:r w:rsidR="00B25B6D">
        <w:rPr>
          <w:rFonts w:eastAsia="Times New Roman" w:cs="Times New Roman"/>
          <w:bCs/>
          <w:sz w:val="24"/>
          <w:szCs w:val="24"/>
        </w:rPr>
        <w:t xml:space="preserve">John </w:t>
      </w:r>
      <w:proofErr w:type="spellStart"/>
      <w:r w:rsidR="00B25B6D">
        <w:rPr>
          <w:rFonts w:eastAsia="Times New Roman" w:cs="Times New Roman"/>
          <w:bCs/>
          <w:sz w:val="24"/>
          <w:szCs w:val="24"/>
        </w:rPr>
        <w:t>Sisko</w:t>
      </w:r>
      <w:proofErr w:type="spellEnd"/>
      <w:r w:rsidR="00701D7F">
        <w:rPr>
          <w:rFonts w:eastAsia="Times New Roman" w:cs="Times New Roman"/>
          <w:bCs/>
          <w:sz w:val="24"/>
          <w:szCs w:val="24"/>
        </w:rPr>
        <w:t>,</w:t>
      </w:r>
      <w:r w:rsidR="00643CB1">
        <w:rPr>
          <w:rFonts w:eastAsia="Times New Roman" w:cs="Times New Roman"/>
          <w:bCs/>
          <w:sz w:val="24"/>
          <w:szCs w:val="24"/>
        </w:rPr>
        <w:t xml:space="preserve"> Nicole </w:t>
      </w:r>
      <w:proofErr w:type="spellStart"/>
      <w:r w:rsidR="00643CB1">
        <w:rPr>
          <w:rFonts w:eastAsia="Times New Roman" w:cs="Times New Roman"/>
          <w:bCs/>
          <w:sz w:val="24"/>
          <w:szCs w:val="24"/>
        </w:rPr>
        <w:t>Ferrito</w:t>
      </w:r>
      <w:proofErr w:type="spellEnd"/>
      <w:r w:rsidR="00A81961">
        <w:rPr>
          <w:rFonts w:eastAsia="Times New Roman" w:cs="Times New Roman"/>
          <w:bCs/>
          <w:sz w:val="24"/>
          <w:szCs w:val="24"/>
        </w:rPr>
        <w:t>,</w:t>
      </w:r>
      <w:r w:rsidR="00A81961" w:rsidRPr="00A81961">
        <w:rPr>
          <w:rFonts w:eastAsia="Times New Roman" w:cs="Times New Roman"/>
          <w:bCs/>
          <w:sz w:val="24"/>
          <w:szCs w:val="24"/>
        </w:rPr>
        <w:t xml:space="preserve"> </w:t>
      </w:r>
      <w:r w:rsidR="00A81961">
        <w:rPr>
          <w:rFonts w:eastAsia="Times New Roman" w:cs="Times New Roman"/>
          <w:bCs/>
          <w:sz w:val="24"/>
          <w:szCs w:val="24"/>
        </w:rPr>
        <w:t>David McGee, Ann Peel</w:t>
      </w:r>
    </w:p>
    <w:p w14:paraId="46AFBF62" w14:textId="321E097B" w:rsidR="00643CB1" w:rsidRPr="007B71B6" w:rsidRDefault="00643CB1" w:rsidP="00590E25">
      <w:pPr>
        <w:spacing w:after="120" w:line="240" w:lineRule="auto"/>
        <w:outlineLvl w:val="2"/>
        <w:rPr>
          <w:rFonts w:eastAsia="Times New Roman" w:cs="Times New Roman"/>
          <w:bCs/>
          <w:sz w:val="24"/>
          <w:szCs w:val="24"/>
        </w:rPr>
      </w:pPr>
      <w:r>
        <w:rPr>
          <w:rFonts w:eastAsia="Times New Roman" w:cs="Times New Roman"/>
          <w:bCs/>
          <w:sz w:val="24"/>
          <w:szCs w:val="24"/>
        </w:rPr>
        <w:t>Absent:</w:t>
      </w:r>
      <w:r w:rsidR="000063E6">
        <w:rPr>
          <w:rFonts w:eastAsia="Times New Roman" w:cs="Times New Roman"/>
          <w:bCs/>
          <w:sz w:val="24"/>
          <w:szCs w:val="24"/>
        </w:rPr>
        <w:t xml:space="preserve"> </w:t>
      </w:r>
      <w:r>
        <w:rPr>
          <w:rFonts w:eastAsia="Times New Roman" w:cs="Times New Roman"/>
          <w:bCs/>
          <w:sz w:val="24"/>
          <w:szCs w:val="24"/>
        </w:rPr>
        <w:t xml:space="preserve"> Kristen </w:t>
      </w:r>
      <w:proofErr w:type="spellStart"/>
      <w:r>
        <w:rPr>
          <w:rFonts w:eastAsia="Times New Roman" w:cs="Times New Roman"/>
          <w:bCs/>
          <w:sz w:val="24"/>
          <w:szCs w:val="24"/>
        </w:rPr>
        <w:t>Speigel</w:t>
      </w:r>
      <w:proofErr w:type="spellEnd"/>
      <w:r>
        <w:rPr>
          <w:rFonts w:eastAsia="Times New Roman" w:cs="Times New Roman"/>
          <w:bCs/>
          <w:sz w:val="24"/>
          <w:szCs w:val="24"/>
        </w:rPr>
        <w:t xml:space="preserve">, Marla </w:t>
      </w:r>
      <w:proofErr w:type="spellStart"/>
      <w:r>
        <w:rPr>
          <w:rFonts w:eastAsia="Times New Roman" w:cs="Times New Roman"/>
          <w:bCs/>
          <w:sz w:val="24"/>
          <w:szCs w:val="24"/>
        </w:rPr>
        <w:t>Jaksch</w:t>
      </w:r>
      <w:proofErr w:type="spellEnd"/>
      <w:r>
        <w:rPr>
          <w:rFonts w:eastAsia="Times New Roman" w:cs="Times New Roman"/>
          <w:bCs/>
          <w:sz w:val="24"/>
          <w:szCs w:val="24"/>
        </w:rPr>
        <w:t xml:space="preserve">, Chung </w:t>
      </w:r>
      <w:proofErr w:type="spellStart"/>
      <w:r>
        <w:rPr>
          <w:rFonts w:eastAsia="Times New Roman" w:cs="Times New Roman"/>
          <w:bCs/>
          <w:sz w:val="24"/>
          <w:szCs w:val="24"/>
        </w:rPr>
        <w:t>Chak</w:t>
      </w:r>
      <w:proofErr w:type="spellEnd"/>
    </w:p>
    <w:p w14:paraId="0E997D5E" w14:textId="77777777" w:rsidR="00D75DDD" w:rsidRPr="007B71B6" w:rsidRDefault="00D75DDD" w:rsidP="00D75DDD">
      <w:pPr>
        <w:spacing w:after="120" w:line="240" w:lineRule="auto"/>
        <w:outlineLvl w:val="2"/>
        <w:rPr>
          <w:rFonts w:eastAsia="Times New Roman" w:cs="Times New Roman"/>
          <w:bCs/>
          <w:sz w:val="24"/>
          <w:szCs w:val="24"/>
        </w:rPr>
      </w:pPr>
    </w:p>
    <w:p w14:paraId="6B4D3EA6" w14:textId="7D45939F" w:rsidR="00746B8D" w:rsidRPr="007B71B6" w:rsidRDefault="00AF1D9D" w:rsidP="00590E25">
      <w:pPr>
        <w:pStyle w:val="ListParagraph"/>
        <w:numPr>
          <w:ilvl w:val="0"/>
          <w:numId w:val="9"/>
        </w:numPr>
        <w:spacing w:after="120" w:line="240" w:lineRule="auto"/>
        <w:contextualSpacing w:val="0"/>
        <w:outlineLvl w:val="2"/>
        <w:rPr>
          <w:rFonts w:eastAsia="Times New Roman" w:cs="Times New Roman"/>
          <w:bCs/>
          <w:sz w:val="24"/>
          <w:szCs w:val="24"/>
        </w:rPr>
      </w:pPr>
      <w:r w:rsidRPr="007B71B6">
        <w:rPr>
          <w:rFonts w:eastAsia="Times New Roman" w:cs="Times New Roman"/>
          <w:bCs/>
          <w:sz w:val="24"/>
          <w:szCs w:val="24"/>
        </w:rPr>
        <w:t xml:space="preserve">The minutes from </w:t>
      </w:r>
      <w:r w:rsidR="004D0876">
        <w:rPr>
          <w:rFonts w:eastAsia="Times New Roman" w:cs="Times New Roman"/>
          <w:bCs/>
          <w:sz w:val="24"/>
          <w:szCs w:val="24"/>
        </w:rPr>
        <w:t xml:space="preserve">September 4, 2013 </w:t>
      </w:r>
      <w:r w:rsidR="00F3617A" w:rsidRPr="007B71B6">
        <w:rPr>
          <w:rFonts w:eastAsia="Times New Roman" w:cs="Times New Roman"/>
          <w:bCs/>
          <w:sz w:val="24"/>
          <w:szCs w:val="24"/>
        </w:rPr>
        <w:t xml:space="preserve">were approved as </w:t>
      </w:r>
      <w:r w:rsidR="007E193C" w:rsidRPr="007B71B6">
        <w:rPr>
          <w:rFonts w:eastAsia="Times New Roman" w:cs="Times New Roman"/>
          <w:bCs/>
          <w:sz w:val="24"/>
          <w:szCs w:val="24"/>
        </w:rPr>
        <w:t>submitted</w:t>
      </w:r>
      <w:r w:rsidR="00F3617A" w:rsidRPr="007B71B6">
        <w:rPr>
          <w:rFonts w:eastAsia="Times New Roman" w:cs="Times New Roman"/>
          <w:bCs/>
          <w:sz w:val="24"/>
          <w:szCs w:val="24"/>
        </w:rPr>
        <w:t>. The vote was unanimous</w:t>
      </w:r>
      <w:r w:rsidR="003E01FB">
        <w:rPr>
          <w:rFonts w:eastAsia="Times New Roman" w:cs="Times New Roman"/>
          <w:bCs/>
          <w:sz w:val="24"/>
          <w:szCs w:val="24"/>
        </w:rPr>
        <w:t xml:space="preserve"> by the </w:t>
      </w:r>
      <w:r w:rsidR="00127B90">
        <w:rPr>
          <w:rFonts w:eastAsia="Times New Roman" w:cs="Times New Roman"/>
          <w:bCs/>
          <w:sz w:val="24"/>
          <w:szCs w:val="24"/>
        </w:rPr>
        <w:t xml:space="preserve">8 attendees of 12 that were present at the September </w:t>
      </w:r>
      <w:proofErr w:type="gramStart"/>
      <w:r w:rsidR="00127B90">
        <w:rPr>
          <w:rFonts w:eastAsia="Times New Roman" w:cs="Times New Roman"/>
          <w:bCs/>
          <w:sz w:val="24"/>
          <w:szCs w:val="24"/>
        </w:rPr>
        <w:t>4</w:t>
      </w:r>
      <w:r w:rsidR="00127B90" w:rsidRPr="00127B90">
        <w:rPr>
          <w:rFonts w:eastAsia="Times New Roman" w:cs="Times New Roman"/>
          <w:bCs/>
          <w:sz w:val="24"/>
          <w:szCs w:val="24"/>
          <w:vertAlign w:val="superscript"/>
        </w:rPr>
        <w:t>th</w:t>
      </w:r>
      <w:r w:rsidR="00127B90">
        <w:rPr>
          <w:rFonts w:eastAsia="Times New Roman" w:cs="Times New Roman"/>
          <w:bCs/>
          <w:sz w:val="24"/>
          <w:szCs w:val="24"/>
        </w:rPr>
        <w:t xml:space="preserve"> </w:t>
      </w:r>
      <w:r w:rsidR="003E01FB">
        <w:rPr>
          <w:rFonts w:eastAsia="Times New Roman" w:cs="Times New Roman"/>
          <w:bCs/>
          <w:sz w:val="24"/>
          <w:szCs w:val="24"/>
        </w:rPr>
        <w:t xml:space="preserve"> meeting</w:t>
      </w:r>
      <w:proofErr w:type="gramEnd"/>
      <w:r w:rsidR="00F3617A" w:rsidRPr="007B71B6">
        <w:rPr>
          <w:rFonts w:eastAsia="Times New Roman" w:cs="Times New Roman"/>
          <w:bCs/>
          <w:sz w:val="24"/>
          <w:szCs w:val="24"/>
        </w:rPr>
        <w:t xml:space="preserve"> </w:t>
      </w:r>
      <w:r w:rsidR="007E193C" w:rsidRPr="007B71B6">
        <w:rPr>
          <w:rFonts w:eastAsia="Times New Roman" w:cs="Times New Roman"/>
          <w:bCs/>
          <w:sz w:val="24"/>
          <w:szCs w:val="24"/>
        </w:rPr>
        <w:t>(</w:t>
      </w:r>
      <w:r w:rsidR="00127B90">
        <w:rPr>
          <w:rFonts w:eastAsia="Times New Roman" w:cs="Times New Roman"/>
          <w:bCs/>
          <w:sz w:val="24"/>
          <w:szCs w:val="24"/>
        </w:rPr>
        <w:t>8</w:t>
      </w:r>
      <w:r w:rsidR="003E01FB">
        <w:rPr>
          <w:rFonts w:eastAsia="Times New Roman" w:cs="Times New Roman"/>
          <w:bCs/>
          <w:sz w:val="24"/>
          <w:szCs w:val="24"/>
        </w:rPr>
        <w:t xml:space="preserve"> in</w:t>
      </w:r>
      <w:r w:rsidR="00590E25" w:rsidRPr="007B71B6">
        <w:rPr>
          <w:rFonts w:eastAsia="Times New Roman" w:cs="Times New Roman"/>
          <w:bCs/>
          <w:sz w:val="24"/>
          <w:szCs w:val="24"/>
        </w:rPr>
        <w:t xml:space="preserve"> favor, 0 opposed, and 0 abstaining</w:t>
      </w:r>
      <w:r w:rsidR="007E193C" w:rsidRPr="007B71B6">
        <w:rPr>
          <w:rFonts w:eastAsia="Times New Roman" w:cs="Times New Roman"/>
          <w:bCs/>
          <w:sz w:val="24"/>
          <w:szCs w:val="24"/>
        </w:rPr>
        <w:t>)</w:t>
      </w:r>
      <w:r w:rsidR="00590E25" w:rsidRPr="007B71B6">
        <w:rPr>
          <w:rFonts w:eastAsia="Times New Roman" w:cs="Times New Roman"/>
          <w:bCs/>
          <w:sz w:val="24"/>
          <w:szCs w:val="24"/>
        </w:rPr>
        <w:t>.</w:t>
      </w:r>
    </w:p>
    <w:p w14:paraId="5BC4D91E" w14:textId="7A6E5894" w:rsidR="00127B90" w:rsidRDefault="00127B90" w:rsidP="00127B90">
      <w:pPr>
        <w:pStyle w:val="ListParagraph"/>
        <w:numPr>
          <w:ilvl w:val="0"/>
          <w:numId w:val="9"/>
        </w:numPr>
        <w:rPr>
          <w:rFonts w:eastAsia="Arial" w:cs="Arial"/>
          <w:i/>
          <w:sz w:val="24"/>
          <w:szCs w:val="24"/>
        </w:rPr>
      </w:pPr>
      <w:r w:rsidRPr="00127B90">
        <w:rPr>
          <w:rFonts w:eastAsia="Arial" w:cs="Arial"/>
          <w:sz w:val="24"/>
          <w:szCs w:val="24"/>
        </w:rPr>
        <w:t xml:space="preserve">Evaluation and discussion of </w:t>
      </w:r>
      <w:r>
        <w:rPr>
          <w:rFonts w:eastAsia="Arial" w:cs="Arial"/>
          <w:sz w:val="24"/>
          <w:szCs w:val="24"/>
        </w:rPr>
        <w:t xml:space="preserve">interdisciplinary </w:t>
      </w:r>
      <w:r w:rsidRPr="00127B90">
        <w:rPr>
          <w:rFonts w:eastAsia="Arial" w:cs="Arial"/>
          <w:sz w:val="24"/>
          <w:szCs w:val="24"/>
        </w:rPr>
        <w:t xml:space="preserve">course:  </w:t>
      </w:r>
      <w:r w:rsidRPr="00127B90">
        <w:rPr>
          <w:rFonts w:eastAsia="Arial" w:cs="Arial"/>
          <w:i/>
          <w:sz w:val="24"/>
          <w:szCs w:val="24"/>
        </w:rPr>
        <w:t>America's Unofficial Ambassadors Summer Service Internship</w:t>
      </w:r>
      <w:r>
        <w:rPr>
          <w:rFonts w:eastAsia="Arial" w:cs="Arial"/>
          <w:i/>
          <w:sz w:val="24"/>
          <w:szCs w:val="24"/>
        </w:rPr>
        <w:t xml:space="preserve">; </w:t>
      </w:r>
      <w:r>
        <w:rPr>
          <w:rFonts w:eastAsia="Arial" w:cs="Arial"/>
          <w:sz w:val="24"/>
          <w:szCs w:val="24"/>
        </w:rPr>
        <w:t>proposed by JoAnn Gross.</w:t>
      </w:r>
    </w:p>
    <w:p w14:paraId="00721CF4" w14:textId="6ADD66C9" w:rsidR="00127B90" w:rsidRDefault="00127B90" w:rsidP="002E0925">
      <w:pPr>
        <w:pStyle w:val="ListParagraph"/>
        <w:numPr>
          <w:ilvl w:val="0"/>
          <w:numId w:val="15"/>
        </w:numPr>
        <w:rPr>
          <w:rFonts w:eastAsia="Arial" w:cs="Arial"/>
          <w:sz w:val="24"/>
          <w:szCs w:val="24"/>
        </w:rPr>
      </w:pPr>
      <w:r>
        <w:rPr>
          <w:rFonts w:eastAsia="Arial" w:cs="Arial"/>
          <w:sz w:val="24"/>
          <w:szCs w:val="24"/>
        </w:rPr>
        <w:t xml:space="preserve">IDS courses are approved by the Liberal Learning Council as they do not reside in any specific program/department.  </w:t>
      </w:r>
    </w:p>
    <w:p w14:paraId="4ABD1C10" w14:textId="30F8E65A" w:rsidR="00127B90" w:rsidRDefault="00127B90" w:rsidP="002E0925">
      <w:pPr>
        <w:pStyle w:val="ListParagraph"/>
        <w:numPr>
          <w:ilvl w:val="0"/>
          <w:numId w:val="15"/>
        </w:numPr>
        <w:rPr>
          <w:rFonts w:eastAsia="Arial" w:cs="Arial"/>
          <w:sz w:val="24"/>
          <w:szCs w:val="24"/>
        </w:rPr>
      </w:pPr>
      <w:r>
        <w:rPr>
          <w:rFonts w:eastAsia="Arial" w:cs="Arial"/>
          <w:sz w:val="24"/>
          <w:szCs w:val="24"/>
        </w:rPr>
        <w:t xml:space="preserve">Students will receive TCNJ credit for participation in an internship abroad.  The course instructors are listed as a Dr. </w:t>
      </w:r>
      <w:proofErr w:type="spellStart"/>
      <w:r>
        <w:rPr>
          <w:rFonts w:eastAsia="Arial" w:cs="Arial"/>
          <w:sz w:val="24"/>
          <w:szCs w:val="24"/>
        </w:rPr>
        <w:t>Tahir</w:t>
      </w:r>
      <w:proofErr w:type="spellEnd"/>
      <w:r>
        <w:rPr>
          <w:rFonts w:eastAsia="Arial" w:cs="Arial"/>
          <w:sz w:val="24"/>
          <w:szCs w:val="24"/>
        </w:rPr>
        <w:t xml:space="preserve"> Shad from Washington College and the Director of the “America’s Unofficial Ambassadors” program, Benjamin </w:t>
      </w:r>
      <w:proofErr w:type="spellStart"/>
      <w:r>
        <w:rPr>
          <w:rFonts w:eastAsia="Arial" w:cs="Arial"/>
          <w:sz w:val="24"/>
          <w:szCs w:val="24"/>
        </w:rPr>
        <w:t>Orbach</w:t>
      </w:r>
      <w:proofErr w:type="spellEnd"/>
      <w:r>
        <w:rPr>
          <w:rFonts w:eastAsia="Arial" w:cs="Arial"/>
          <w:sz w:val="24"/>
          <w:szCs w:val="24"/>
        </w:rPr>
        <w:t>.</w:t>
      </w:r>
    </w:p>
    <w:p w14:paraId="57A9CAD5" w14:textId="1E9063EB" w:rsidR="00127B90" w:rsidRDefault="00127B90" w:rsidP="002E0925">
      <w:pPr>
        <w:pStyle w:val="ListParagraph"/>
        <w:numPr>
          <w:ilvl w:val="0"/>
          <w:numId w:val="15"/>
        </w:numPr>
        <w:rPr>
          <w:rFonts w:eastAsia="Arial" w:cs="Arial"/>
          <w:sz w:val="24"/>
          <w:szCs w:val="24"/>
        </w:rPr>
      </w:pPr>
      <w:r>
        <w:rPr>
          <w:rFonts w:eastAsia="Arial" w:cs="Arial"/>
          <w:sz w:val="24"/>
          <w:szCs w:val="24"/>
        </w:rPr>
        <w:t>The Council did not feel it had purview to review the course.  It was more appropriate for TCNJ students to request transfer credit in a manner similar to study abroad programs as the instructors of record were not TCNJ faculty.</w:t>
      </w:r>
    </w:p>
    <w:p w14:paraId="074A9BA1" w14:textId="365C310B" w:rsidR="002E0925" w:rsidRDefault="002E0925" w:rsidP="002E0925">
      <w:pPr>
        <w:pStyle w:val="ListParagraph"/>
        <w:numPr>
          <w:ilvl w:val="0"/>
          <w:numId w:val="15"/>
        </w:numPr>
        <w:rPr>
          <w:rFonts w:eastAsia="Arial" w:cs="Arial"/>
          <w:sz w:val="24"/>
          <w:szCs w:val="24"/>
        </w:rPr>
      </w:pPr>
      <w:r>
        <w:rPr>
          <w:rFonts w:eastAsia="Arial" w:cs="Arial"/>
          <w:sz w:val="24"/>
          <w:szCs w:val="24"/>
        </w:rPr>
        <w:t>The Council Chair will convey this to Dr. Gross and ask her to provide additional information regarding the course and how it is conducted.</w:t>
      </w:r>
    </w:p>
    <w:p w14:paraId="327C9713" w14:textId="2DB9B83A" w:rsidR="002C5E30" w:rsidRDefault="002C5E30" w:rsidP="002C5E30">
      <w:pPr>
        <w:pStyle w:val="ListParagraph"/>
        <w:numPr>
          <w:ilvl w:val="0"/>
          <w:numId w:val="9"/>
        </w:numPr>
        <w:rPr>
          <w:rFonts w:eastAsia="Arial" w:cs="Arial"/>
          <w:sz w:val="24"/>
          <w:szCs w:val="24"/>
        </w:rPr>
      </w:pPr>
      <w:r>
        <w:rPr>
          <w:rFonts w:eastAsia="Arial" w:cs="Arial"/>
          <w:sz w:val="24"/>
          <w:szCs w:val="24"/>
        </w:rPr>
        <w:t xml:space="preserve">Monisha Pulimood presented the key findings of the Liberal Learning Assessment Project completed in summer 2013.  A one -page executive summary was also provided which summarizes the findings and recommendations.  The Faculty Assessment Fellows assessed samples of student writing samples from </w:t>
      </w:r>
      <w:r w:rsidR="00780B51">
        <w:rPr>
          <w:rFonts w:eastAsia="Arial" w:cs="Arial"/>
          <w:sz w:val="24"/>
          <w:szCs w:val="24"/>
        </w:rPr>
        <w:t xml:space="preserve">FSP </w:t>
      </w:r>
      <w:r>
        <w:rPr>
          <w:rFonts w:eastAsia="Arial" w:cs="Arial"/>
          <w:sz w:val="24"/>
          <w:szCs w:val="24"/>
        </w:rPr>
        <w:t xml:space="preserve">courses and senior capstone courses across the College.  They employed a rubric from the Valid Assessment of Learning in </w:t>
      </w:r>
      <w:r>
        <w:rPr>
          <w:rFonts w:eastAsia="Arial" w:cs="Arial"/>
          <w:sz w:val="24"/>
          <w:szCs w:val="24"/>
        </w:rPr>
        <w:lastRenderedPageBreak/>
        <w:t>Undergraduate Education (VALUE) program.  The criteria included critical thinking, written communication, information literacy and quantitative reasoning. In general, students improved in all areas delineated by the rubric from the first semester (</w:t>
      </w:r>
      <w:r w:rsidR="00780B51">
        <w:rPr>
          <w:rFonts w:eastAsia="Arial" w:cs="Arial"/>
          <w:sz w:val="24"/>
          <w:szCs w:val="24"/>
        </w:rPr>
        <w:t xml:space="preserve">FSP </w:t>
      </w:r>
      <w:r>
        <w:rPr>
          <w:rFonts w:eastAsia="Arial" w:cs="Arial"/>
          <w:sz w:val="24"/>
          <w:szCs w:val="24"/>
        </w:rPr>
        <w:t>course) to the senior year (capstone courses).   The Council discussed the results and two points were emphasized:</w:t>
      </w:r>
    </w:p>
    <w:p w14:paraId="455CF1D1" w14:textId="6CFA04CF" w:rsidR="002C5E30" w:rsidRDefault="002C5E30" w:rsidP="002C5E30">
      <w:pPr>
        <w:pStyle w:val="ListParagraph"/>
        <w:numPr>
          <w:ilvl w:val="1"/>
          <w:numId w:val="9"/>
        </w:numPr>
        <w:rPr>
          <w:rFonts w:eastAsia="Arial" w:cs="Arial"/>
          <w:sz w:val="24"/>
          <w:szCs w:val="24"/>
        </w:rPr>
      </w:pPr>
      <w:r>
        <w:rPr>
          <w:rFonts w:eastAsia="Arial" w:cs="Arial"/>
          <w:sz w:val="24"/>
          <w:szCs w:val="24"/>
        </w:rPr>
        <w:t>The rubric used, as well as most rubrics employed for assessment, do not assess creativity</w:t>
      </w:r>
    </w:p>
    <w:p w14:paraId="6B13ADA8" w14:textId="0F1603A2" w:rsidR="002C5E30" w:rsidRDefault="002C5E30" w:rsidP="002C5E30">
      <w:pPr>
        <w:pStyle w:val="ListParagraph"/>
        <w:numPr>
          <w:ilvl w:val="1"/>
          <w:numId w:val="9"/>
        </w:numPr>
        <w:rPr>
          <w:rFonts w:eastAsia="Arial" w:cs="Arial"/>
          <w:sz w:val="24"/>
          <w:szCs w:val="24"/>
        </w:rPr>
      </w:pPr>
      <w:r>
        <w:rPr>
          <w:rFonts w:eastAsia="Arial" w:cs="Arial"/>
          <w:sz w:val="24"/>
          <w:szCs w:val="24"/>
        </w:rPr>
        <w:t xml:space="preserve">A general discussion regarding the </w:t>
      </w:r>
      <w:r w:rsidR="005426CD">
        <w:rPr>
          <w:rFonts w:eastAsia="Arial" w:cs="Arial"/>
          <w:sz w:val="24"/>
          <w:szCs w:val="24"/>
        </w:rPr>
        <w:t>influence accreditation bodies have on curriculum or academic freedom when assessment is mandated.</w:t>
      </w:r>
    </w:p>
    <w:p w14:paraId="0ABBB13C" w14:textId="6EA5A065" w:rsidR="002C5E30" w:rsidRPr="002C5E30" w:rsidRDefault="005426CD" w:rsidP="002C5E30">
      <w:pPr>
        <w:rPr>
          <w:rFonts w:eastAsia="Arial" w:cs="Arial"/>
          <w:sz w:val="24"/>
          <w:szCs w:val="24"/>
        </w:rPr>
      </w:pPr>
      <w:r>
        <w:rPr>
          <w:rFonts w:eastAsia="Arial" w:cs="Arial"/>
          <w:sz w:val="24"/>
          <w:szCs w:val="24"/>
        </w:rPr>
        <w:t>The report will be made available on the Liberal Learning website.</w:t>
      </w:r>
    </w:p>
    <w:p w14:paraId="112C8E29" w14:textId="26F4B015" w:rsidR="00C91B6E" w:rsidRPr="003E01FB" w:rsidRDefault="00031857" w:rsidP="003E01FB">
      <w:pPr>
        <w:pStyle w:val="ListParagraph"/>
        <w:numPr>
          <w:ilvl w:val="0"/>
          <w:numId w:val="9"/>
        </w:numPr>
        <w:spacing w:after="0" w:line="240" w:lineRule="auto"/>
        <w:ind w:right="4320"/>
        <w:jc w:val="both"/>
        <w:rPr>
          <w:rFonts w:eastAsia="Arial" w:cs="Arial"/>
          <w:w w:val="104"/>
          <w:sz w:val="24"/>
          <w:szCs w:val="24"/>
        </w:rPr>
      </w:pPr>
      <w:r w:rsidRPr="003E01FB">
        <w:rPr>
          <w:rFonts w:cs="Times New Roman"/>
          <w:sz w:val="24"/>
          <w:szCs w:val="24"/>
        </w:rPr>
        <w:t>Adjournment was at 2:</w:t>
      </w:r>
      <w:r w:rsidR="003E01FB" w:rsidRPr="003E01FB">
        <w:rPr>
          <w:rFonts w:cs="Times New Roman"/>
          <w:sz w:val="24"/>
          <w:szCs w:val="24"/>
        </w:rPr>
        <w:t>4</w:t>
      </w:r>
      <w:r w:rsidR="005426CD">
        <w:rPr>
          <w:rFonts w:cs="Times New Roman"/>
          <w:sz w:val="24"/>
          <w:szCs w:val="24"/>
        </w:rPr>
        <w:t>5</w:t>
      </w:r>
      <w:r w:rsidRPr="003E01FB">
        <w:rPr>
          <w:rFonts w:cs="Times New Roman"/>
          <w:sz w:val="24"/>
          <w:szCs w:val="24"/>
        </w:rPr>
        <w:t xml:space="preserve"> PM.  </w:t>
      </w:r>
    </w:p>
    <w:p w14:paraId="5900572C" w14:textId="77777777" w:rsidR="002160D2" w:rsidRDefault="002160D2" w:rsidP="002160D2">
      <w:pPr>
        <w:spacing w:after="120" w:line="240" w:lineRule="auto"/>
        <w:jc w:val="center"/>
        <w:rPr>
          <w:rFonts w:ascii="Times New Roman" w:hAnsi="Times New Roman" w:cs="Times New Roman"/>
          <w:b/>
          <w:sz w:val="28"/>
          <w:szCs w:val="28"/>
        </w:rPr>
      </w:pPr>
    </w:p>
    <w:sectPr w:rsidR="00216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587"/>
    <w:multiLevelType w:val="hybridMultilevel"/>
    <w:tmpl w:val="39C83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DB28CE"/>
    <w:multiLevelType w:val="hybridMultilevel"/>
    <w:tmpl w:val="5E347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D614C"/>
    <w:multiLevelType w:val="hybridMultilevel"/>
    <w:tmpl w:val="FC54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F578E"/>
    <w:multiLevelType w:val="multilevel"/>
    <w:tmpl w:val="3810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A3868"/>
    <w:multiLevelType w:val="hybridMultilevel"/>
    <w:tmpl w:val="5E543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8E017B"/>
    <w:multiLevelType w:val="hybridMultilevel"/>
    <w:tmpl w:val="56DCCFDE"/>
    <w:lvl w:ilvl="0" w:tplc="1F4AE37C">
      <w:start w:val="1"/>
      <w:numFmt w:val="decimal"/>
      <w:lvlText w:val="%1."/>
      <w:lvlJc w:val="left"/>
      <w:pPr>
        <w:ind w:left="72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65686C"/>
    <w:multiLevelType w:val="hybridMultilevel"/>
    <w:tmpl w:val="AFDC3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D12C2"/>
    <w:multiLevelType w:val="hybridMultilevel"/>
    <w:tmpl w:val="E19466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4E7E99"/>
    <w:multiLevelType w:val="multilevel"/>
    <w:tmpl w:val="EC7A8C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7166FF"/>
    <w:multiLevelType w:val="hybridMultilevel"/>
    <w:tmpl w:val="38462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8F3C31"/>
    <w:multiLevelType w:val="multilevel"/>
    <w:tmpl w:val="B204E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5F27E9"/>
    <w:multiLevelType w:val="hybridMultilevel"/>
    <w:tmpl w:val="5F9EB72A"/>
    <w:lvl w:ilvl="0" w:tplc="67FEE462">
      <w:start w:val="1"/>
      <w:numFmt w:val="decimal"/>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D07E43"/>
    <w:multiLevelType w:val="hybridMultilevel"/>
    <w:tmpl w:val="66C061A6"/>
    <w:lvl w:ilvl="0" w:tplc="C2C48A6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BD4774"/>
    <w:multiLevelType w:val="hybridMultilevel"/>
    <w:tmpl w:val="C35C4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C94CFB"/>
    <w:multiLevelType w:val="hybridMultilevel"/>
    <w:tmpl w:val="92DEEF6C"/>
    <w:lvl w:ilvl="0" w:tplc="C6D09BC6">
      <w:start w:val="1"/>
      <w:numFmt w:val="decimal"/>
      <w:lvlText w:val="%1."/>
      <w:lvlJc w:val="left"/>
      <w:pPr>
        <w:ind w:left="863" w:hanging="360"/>
      </w:pPr>
      <w:rPr>
        <w:rFonts w:hint="default"/>
        <w:w w:val="100"/>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num w:numId="1">
    <w:abstractNumId w:val="10"/>
  </w:num>
  <w:num w:numId="2">
    <w:abstractNumId w:val="2"/>
  </w:num>
  <w:num w:numId="3">
    <w:abstractNumId w:val="12"/>
  </w:num>
  <w:num w:numId="4">
    <w:abstractNumId w:val="3"/>
  </w:num>
  <w:num w:numId="5">
    <w:abstractNumId w:val="6"/>
  </w:num>
  <w:num w:numId="6">
    <w:abstractNumId w:val="8"/>
  </w:num>
  <w:num w:numId="7">
    <w:abstractNumId w:val="13"/>
  </w:num>
  <w:num w:numId="8">
    <w:abstractNumId w:val="9"/>
  </w:num>
  <w:num w:numId="9">
    <w:abstractNumId w:val="11"/>
  </w:num>
  <w:num w:numId="10">
    <w:abstractNumId w:val="4"/>
  </w:num>
  <w:num w:numId="11">
    <w:abstractNumId w:val="1"/>
  </w:num>
  <w:num w:numId="12">
    <w:abstractNumId w:val="5"/>
  </w:num>
  <w:num w:numId="13">
    <w:abstractNumId w:val="14"/>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A6"/>
    <w:rsid w:val="000063E6"/>
    <w:rsid w:val="00031857"/>
    <w:rsid w:val="000638B5"/>
    <w:rsid w:val="000720C1"/>
    <w:rsid w:val="000A49E2"/>
    <w:rsid w:val="000A5D97"/>
    <w:rsid w:val="000D2008"/>
    <w:rsid w:val="000E44B2"/>
    <w:rsid w:val="00102F6C"/>
    <w:rsid w:val="00127B90"/>
    <w:rsid w:val="00161ABA"/>
    <w:rsid w:val="0018616C"/>
    <w:rsid w:val="001A3012"/>
    <w:rsid w:val="001A39C9"/>
    <w:rsid w:val="001A67A9"/>
    <w:rsid w:val="00202050"/>
    <w:rsid w:val="002026A1"/>
    <w:rsid w:val="00204004"/>
    <w:rsid w:val="002160D2"/>
    <w:rsid w:val="002204CF"/>
    <w:rsid w:val="0029146B"/>
    <w:rsid w:val="002C5E30"/>
    <w:rsid w:val="002D1300"/>
    <w:rsid w:val="002E0925"/>
    <w:rsid w:val="002E59A9"/>
    <w:rsid w:val="00301E9C"/>
    <w:rsid w:val="003020A5"/>
    <w:rsid w:val="00360D56"/>
    <w:rsid w:val="003B2F9C"/>
    <w:rsid w:val="003D5FD3"/>
    <w:rsid w:val="003E01FB"/>
    <w:rsid w:val="003F5C93"/>
    <w:rsid w:val="0042226D"/>
    <w:rsid w:val="00426CB1"/>
    <w:rsid w:val="004549F6"/>
    <w:rsid w:val="00454EB9"/>
    <w:rsid w:val="004A60A4"/>
    <w:rsid w:val="004B3EBC"/>
    <w:rsid w:val="004B70B0"/>
    <w:rsid w:val="004C7BF6"/>
    <w:rsid w:val="004D0876"/>
    <w:rsid w:val="004F2083"/>
    <w:rsid w:val="005426CD"/>
    <w:rsid w:val="0055279D"/>
    <w:rsid w:val="0055707C"/>
    <w:rsid w:val="00582483"/>
    <w:rsid w:val="00584AB4"/>
    <w:rsid w:val="00590E25"/>
    <w:rsid w:val="005F573C"/>
    <w:rsid w:val="0060643A"/>
    <w:rsid w:val="00630251"/>
    <w:rsid w:val="00631453"/>
    <w:rsid w:val="00643CB1"/>
    <w:rsid w:val="006453B9"/>
    <w:rsid w:val="006D004E"/>
    <w:rsid w:val="006E3DC7"/>
    <w:rsid w:val="00701D7F"/>
    <w:rsid w:val="00702D6B"/>
    <w:rsid w:val="00724BFD"/>
    <w:rsid w:val="007252E2"/>
    <w:rsid w:val="00746B8D"/>
    <w:rsid w:val="0077069C"/>
    <w:rsid w:val="00780B51"/>
    <w:rsid w:val="007B0069"/>
    <w:rsid w:val="007B07F6"/>
    <w:rsid w:val="007B71B6"/>
    <w:rsid w:val="007E193C"/>
    <w:rsid w:val="0080651A"/>
    <w:rsid w:val="008171C1"/>
    <w:rsid w:val="00825C61"/>
    <w:rsid w:val="008456F4"/>
    <w:rsid w:val="00877A30"/>
    <w:rsid w:val="008D1FB5"/>
    <w:rsid w:val="009324A3"/>
    <w:rsid w:val="009A24EC"/>
    <w:rsid w:val="009B2200"/>
    <w:rsid w:val="009C2BAE"/>
    <w:rsid w:val="009E0290"/>
    <w:rsid w:val="00A549CD"/>
    <w:rsid w:val="00A6311B"/>
    <w:rsid w:val="00A66DB3"/>
    <w:rsid w:val="00A81961"/>
    <w:rsid w:val="00A869B3"/>
    <w:rsid w:val="00AE3081"/>
    <w:rsid w:val="00AF1D9D"/>
    <w:rsid w:val="00B25B6D"/>
    <w:rsid w:val="00B64690"/>
    <w:rsid w:val="00B80D09"/>
    <w:rsid w:val="00B835E7"/>
    <w:rsid w:val="00C0748B"/>
    <w:rsid w:val="00C64267"/>
    <w:rsid w:val="00C70CC1"/>
    <w:rsid w:val="00C75885"/>
    <w:rsid w:val="00C91B6E"/>
    <w:rsid w:val="00D029AF"/>
    <w:rsid w:val="00D75416"/>
    <w:rsid w:val="00D75DDD"/>
    <w:rsid w:val="00D96541"/>
    <w:rsid w:val="00DD3939"/>
    <w:rsid w:val="00E15740"/>
    <w:rsid w:val="00E50509"/>
    <w:rsid w:val="00E50552"/>
    <w:rsid w:val="00E657A6"/>
    <w:rsid w:val="00EA4163"/>
    <w:rsid w:val="00ED36BE"/>
    <w:rsid w:val="00F133C9"/>
    <w:rsid w:val="00F220AE"/>
    <w:rsid w:val="00F3617A"/>
    <w:rsid w:val="00F45662"/>
    <w:rsid w:val="00F46E64"/>
    <w:rsid w:val="00F56F2B"/>
    <w:rsid w:val="00F81264"/>
    <w:rsid w:val="00F9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4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09"/>
  </w:style>
  <w:style w:type="paragraph" w:styleId="Heading3">
    <w:name w:val="heading 3"/>
    <w:basedOn w:val="Normal"/>
    <w:link w:val="Heading3Char"/>
    <w:uiPriority w:val="9"/>
    <w:qFormat/>
    <w:rsid w:val="00E657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57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5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7A6"/>
    <w:rPr>
      <w:b/>
      <w:bCs/>
    </w:rPr>
  </w:style>
  <w:style w:type="paragraph" w:styleId="ListParagraph">
    <w:name w:val="List Paragraph"/>
    <w:basedOn w:val="Normal"/>
    <w:uiPriority w:val="34"/>
    <w:qFormat/>
    <w:rsid w:val="00E657A6"/>
    <w:pPr>
      <w:ind w:left="720"/>
      <w:contextualSpacing/>
    </w:pPr>
  </w:style>
  <w:style w:type="character" w:styleId="CommentReference">
    <w:name w:val="annotation reference"/>
    <w:basedOn w:val="DefaultParagraphFont"/>
    <w:uiPriority w:val="99"/>
    <w:semiHidden/>
    <w:unhideWhenUsed/>
    <w:rsid w:val="00B80D09"/>
    <w:rPr>
      <w:sz w:val="18"/>
      <w:szCs w:val="18"/>
    </w:rPr>
  </w:style>
  <w:style w:type="paragraph" w:styleId="BalloonText">
    <w:name w:val="Balloon Text"/>
    <w:basedOn w:val="Normal"/>
    <w:link w:val="BalloonTextChar"/>
    <w:uiPriority w:val="99"/>
    <w:semiHidden/>
    <w:unhideWhenUsed/>
    <w:rsid w:val="004F20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08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780B51"/>
    <w:pPr>
      <w:spacing w:line="240" w:lineRule="auto"/>
    </w:pPr>
    <w:rPr>
      <w:sz w:val="24"/>
      <w:szCs w:val="24"/>
    </w:rPr>
  </w:style>
  <w:style w:type="character" w:customStyle="1" w:styleId="CommentTextChar">
    <w:name w:val="Comment Text Char"/>
    <w:basedOn w:val="DefaultParagraphFont"/>
    <w:link w:val="CommentText"/>
    <w:uiPriority w:val="99"/>
    <w:semiHidden/>
    <w:rsid w:val="00780B51"/>
    <w:rPr>
      <w:sz w:val="24"/>
      <w:szCs w:val="24"/>
    </w:rPr>
  </w:style>
  <w:style w:type="paragraph" w:styleId="CommentSubject">
    <w:name w:val="annotation subject"/>
    <w:basedOn w:val="CommentText"/>
    <w:next w:val="CommentText"/>
    <w:link w:val="CommentSubjectChar"/>
    <w:uiPriority w:val="99"/>
    <w:semiHidden/>
    <w:unhideWhenUsed/>
    <w:rsid w:val="00780B51"/>
    <w:rPr>
      <w:b/>
      <w:bCs/>
      <w:sz w:val="20"/>
      <w:szCs w:val="20"/>
    </w:rPr>
  </w:style>
  <w:style w:type="character" w:customStyle="1" w:styleId="CommentSubjectChar">
    <w:name w:val="Comment Subject Char"/>
    <w:basedOn w:val="CommentTextChar"/>
    <w:link w:val="CommentSubject"/>
    <w:uiPriority w:val="99"/>
    <w:semiHidden/>
    <w:rsid w:val="00780B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09"/>
  </w:style>
  <w:style w:type="paragraph" w:styleId="Heading3">
    <w:name w:val="heading 3"/>
    <w:basedOn w:val="Normal"/>
    <w:link w:val="Heading3Char"/>
    <w:uiPriority w:val="9"/>
    <w:qFormat/>
    <w:rsid w:val="00E657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57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5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7A6"/>
    <w:rPr>
      <w:b/>
      <w:bCs/>
    </w:rPr>
  </w:style>
  <w:style w:type="paragraph" w:styleId="ListParagraph">
    <w:name w:val="List Paragraph"/>
    <w:basedOn w:val="Normal"/>
    <w:uiPriority w:val="34"/>
    <w:qFormat/>
    <w:rsid w:val="00E657A6"/>
    <w:pPr>
      <w:ind w:left="720"/>
      <w:contextualSpacing/>
    </w:pPr>
  </w:style>
  <w:style w:type="character" w:styleId="CommentReference">
    <w:name w:val="annotation reference"/>
    <w:basedOn w:val="DefaultParagraphFont"/>
    <w:uiPriority w:val="99"/>
    <w:semiHidden/>
    <w:unhideWhenUsed/>
    <w:rsid w:val="00B80D09"/>
    <w:rPr>
      <w:sz w:val="18"/>
      <w:szCs w:val="18"/>
    </w:rPr>
  </w:style>
  <w:style w:type="paragraph" w:styleId="BalloonText">
    <w:name w:val="Balloon Text"/>
    <w:basedOn w:val="Normal"/>
    <w:link w:val="BalloonTextChar"/>
    <w:uiPriority w:val="99"/>
    <w:semiHidden/>
    <w:unhideWhenUsed/>
    <w:rsid w:val="004F20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083"/>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780B51"/>
    <w:pPr>
      <w:spacing w:line="240" w:lineRule="auto"/>
    </w:pPr>
    <w:rPr>
      <w:sz w:val="24"/>
      <w:szCs w:val="24"/>
    </w:rPr>
  </w:style>
  <w:style w:type="character" w:customStyle="1" w:styleId="CommentTextChar">
    <w:name w:val="Comment Text Char"/>
    <w:basedOn w:val="DefaultParagraphFont"/>
    <w:link w:val="CommentText"/>
    <w:uiPriority w:val="99"/>
    <w:semiHidden/>
    <w:rsid w:val="00780B51"/>
    <w:rPr>
      <w:sz w:val="24"/>
      <w:szCs w:val="24"/>
    </w:rPr>
  </w:style>
  <w:style w:type="paragraph" w:styleId="CommentSubject">
    <w:name w:val="annotation subject"/>
    <w:basedOn w:val="CommentText"/>
    <w:next w:val="CommentText"/>
    <w:link w:val="CommentSubjectChar"/>
    <w:uiPriority w:val="99"/>
    <w:semiHidden/>
    <w:unhideWhenUsed/>
    <w:rsid w:val="00780B51"/>
    <w:rPr>
      <w:b/>
      <w:bCs/>
      <w:sz w:val="20"/>
      <w:szCs w:val="20"/>
    </w:rPr>
  </w:style>
  <w:style w:type="character" w:customStyle="1" w:styleId="CommentSubjectChar">
    <w:name w:val="Comment Subject Char"/>
    <w:basedOn w:val="CommentTextChar"/>
    <w:link w:val="CommentSubject"/>
    <w:uiPriority w:val="99"/>
    <w:semiHidden/>
    <w:rsid w:val="00780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737F-F063-46AD-9E70-53A9E513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4</cp:revision>
  <cp:lastPrinted>2012-08-30T17:47:00Z</cp:lastPrinted>
  <dcterms:created xsi:type="dcterms:W3CDTF">2013-11-07T12:52:00Z</dcterms:created>
  <dcterms:modified xsi:type="dcterms:W3CDTF">2014-03-21T15:41:00Z</dcterms:modified>
</cp:coreProperties>
</file>