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42" w:rsidRDefault="00471FDE" w:rsidP="00471FDE">
      <w:pPr>
        <w:spacing w:after="0" w:line="240" w:lineRule="auto"/>
      </w:pPr>
      <w:bookmarkStart w:id="0" w:name="_GoBack"/>
      <w:bookmarkEnd w:id="0"/>
      <w:r>
        <w:t xml:space="preserve">CSPP </w:t>
      </w:r>
      <w:r w:rsidR="003D5742">
        <w:t>meeting</w:t>
      </w:r>
    </w:p>
    <w:p w:rsidR="00471FDE" w:rsidRDefault="003D5742" w:rsidP="00471FDE">
      <w:pPr>
        <w:spacing w:after="0" w:line="240" w:lineRule="auto"/>
      </w:pPr>
      <w:r>
        <w:t>September 25, 2013</w:t>
      </w:r>
    </w:p>
    <w:p w:rsidR="00471FDE" w:rsidRDefault="00471FDE" w:rsidP="00471FDE">
      <w:pPr>
        <w:spacing w:after="0" w:line="240" w:lineRule="auto"/>
      </w:pPr>
    </w:p>
    <w:p w:rsidR="00471FDE" w:rsidRDefault="00471FDE" w:rsidP="00471FDE">
      <w:pPr>
        <w:spacing w:after="0" w:line="240" w:lineRule="auto"/>
      </w:pPr>
      <w:r>
        <w:t xml:space="preserve">Present: Jackie Taylor, Lisa Angeloni, Lloyd Ricketts, Tyler </w:t>
      </w:r>
      <w:r w:rsidR="003D5742">
        <w:t>Liberty</w:t>
      </w:r>
      <w:r>
        <w:t>, Daria Wells, Amanda Norvell, Cindy Curtis, Shaun Wiley, Kay DeSieno</w:t>
      </w:r>
    </w:p>
    <w:p w:rsidR="003D5742" w:rsidRDefault="003D5742" w:rsidP="00471FDE">
      <w:pPr>
        <w:spacing w:after="0" w:line="240" w:lineRule="auto"/>
      </w:pPr>
    </w:p>
    <w:p w:rsidR="003D5742" w:rsidRDefault="003D5742" w:rsidP="00471FDE">
      <w:pPr>
        <w:spacing w:after="0" w:line="240" w:lineRule="auto"/>
      </w:pPr>
      <w:r>
        <w:t>Absent: John Landreau, Manish Paliwal, Nino Scarpati, Marc Meola</w:t>
      </w:r>
    </w:p>
    <w:p w:rsidR="00471FDE" w:rsidRDefault="00471FDE" w:rsidP="00471FDE">
      <w:pPr>
        <w:spacing w:after="0" w:line="240" w:lineRule="auto"/>
      </w:pPr>
    </w:p>
    <w:p w:rsidR="00471FDE" w:rsidRDefault="00471FDE" w:rsidP="00471FDE">
      <w:pPr>
        <w:spacing w:after="0" w:line="240" w:lineRule="auto"/>
      </w:pPr>
      <w:r>
        <w:t>Recorder: Janice Huang</w:t>
      </w:r>
    </w:p>
    <w:p w:rsidR="00471FDE" w:rsidRDefault="00471FDE" w:rsidP="00471FDE">
      <w:pPr>
        <w:spacing w:after="0" w:line="240" w:lineRule="auto"/>
      </w:pPr>
    </w:p>
    <w:p w:rsidR="00471FDE" w:rsidRDefault="00471FDE" w:rsidP="00471FDE">
      <w:pPr>
        <w:spacing w:after="0" w:line="240" w:lineRule="auto"/>
      </w:pPr>
    </w:p>
    <w:p w:rsidR="008217E4" w:rsidRDefault="008217E4" w:rsidP="003D5742"/>
    <w:p w:rsidR="003D5742" w:rsidRDefault="003D5742" w:rsidP="003D5742">
      <w:pPr>
        <w:rPr>
          <w:b/>
          <w:u w:val="single"/>
        </w:rPr>
      </w:pPr>
      <w:r w:rsidRPr="003D5742">
        <w:rPr>
          <w:b/>
          <w:u w:val="single"/>
        </w:rPr>
        <w:t>Scheduling Grid</w:t>
      </w:r>
    </w:p>
    <w:p w:rsidR="003D5742" w:rsidRDefault="003D5742" w:rsidP="003D5742">
      <w:r>
        <w:t>There was a motion to accept the scheduling grid charge.  Charge was accepted.</w:t>
      </w:r>
    </w:p>
    <w:p w:rsidR="003D5742" w:rsidRDefault="003D5742" w:rsidP="003D5742">
      <w:r>
        <w:t xml:space="preserve">There was a motion to advance some form of the proposal to the community. Motion was accepted. </w:t>
      </w:r>
    </w:p>
    <w:p w:rsidR="003D5742" w:rsidRDefault="003D5742" w:rsidP="003D5742">
      <w:r>
        <w:t xml:space="preserve">Strategically, all three options will be provided to the campus community.  </w:t>
      </w:r>
    </w:p>
    <w:p w:rsidR="003D5742" w:rsidRDefault="003D5742" w:rsidP="003D5742">
      <w:r>
        <w:t xml:space="preserve">All committee members voted </w:t>
      </w:r>
      <w:r w:rsidR="00300461">
        <w:t>to move a preliminary recommendation</w:t>
      </w:r>
      <w:r w:rsidR="001D5443">
        <w:t xml:space="preserve"> </w:t>
      </w:r>
      <w:r>
        <w:t>on</w:t>
      </w:r>
      <w:r w:rsidR="00300461">
        <w:t xml:space="preserve"> adopting </w:t>
      </w:r>
      <w:r w:rsidR="00501677">
        <w:t>PRIDE</w:t>
      </w:r>
      <w:r w:rsidR="00300461">
        <w:t xml:space="preserve"> for</w:t>
      </w:r>
      <w:r>
        <w:t xml:space="preserve"> the </w:t>
      </w:r>
      <w:r w:rsidR="00300461">
        <w:t xml:space="preserve">new scheduling grid. It will be </w:t>
      </w:r>
      <w:r>
        <w:t>forward</w:t>
      </w:r>
      <w:r w:rsidR="001D5443">
        <w:t>ed</w:t>
      </w:r>
      <w:r>
        <w:t xml:space="preserve"> to campus community for discussion. </w:t>
      </w:r>
    </w:p>
    <w:p w:rsidR="003D5742" w:rsidRDefault="001D5443" w:rsidP="003D5742">
      <w:r>
        <w:t>Grid Wars PowerP</w:t>
      </w:r>
      <w:r w:rsidR="003D5742">
        <w:t>oint will be sent to campus community</w:t>
      </w:r>
      <w:r w:rsidR="00FE5933">
        <w:t>, along with the preliminary recommendation</w:t>
      </w:r>
      <w:r w:rsidR="003D5742">
        <w:t>. Appropriate fora for campus input re: the scheduling grid.</w:t>
      </w:r>
    </w:p>
    <w:p w:rsidR="003D5742" w:rsidRDefault="003D5742" w:rsidP="003D5742">
      <w:pPr>
        <w:pStyle w:val="ListParagraph"/>
        <w:numPr>
          <w:ilvl w:val="0"/>
          <w:numId w:val="8"/>
        </w:numPr>
      </w:pPr>
      <w:r>
        <w:t>Academic Leaders</w:t>
      </w:r>
    </w:p>
    <w:p w:rsidR="003D5742" w:rsidRDefault="003D5742" w:rsidP="003D5742">
      <w:pPr>
        <w:pStyle w:val="ListParagraph"/>
        <w:numPr>
          <w:ilvl w:val="0"/>
          <w:numId w:val="8"/>
        </w:numPr>
      </w:pPr>
      <w:r>
        <w:t>Faculty Senate – October 16</w:t>
      </w:r>
      <w:r w:rsidRPr="003D5742">
        <w:rPr>
          <w:vertAlign w:val="superscript"/>
        </w:rPr>
        <w:t>th</w:t>
      </w:r>
    </w:p>
    <w:p w:rsidR="003D5742" w:rsidRDefault="003D5742" w:rsidP="003D5742">
      <w:pPr>
        <w:pStyle w:val="ListParagraph"/>
        <w:numPr>
          <w:ilvl w:val="0"/>
          <w:numId w:val="8"/>
        </w:numPr>
      </w:pPr>
      <w:r>
        <w:t>John and Jackie will send an em</w:t>
      </w:r>
      <w:r w:rsidR="001D5443">
        <w:t>a</w:t>
      </w:r>
      <w:r>
        <w:t>il to faculty announcing the preliminary recommendation and list open forum date and times.</w:t>
      </w:r>
    </w:p>
    <w:p w:rsidR="003D5742" w:rsidRDefault="003D5742" w:rsidP="003D5742">
      <w:pPr>
        <w:pStyle w:val="ListParagraph"/>
        <w:numPr>
          <w:ilvl w:val="0"/>
          <w:numId w:val="8"/>
        </w:numPr>
      </w:pPr>
      <w:r>
        <w:t>Student Government – October 9</w:t>
      </w:r>
      <w:r w:rsidRPr="003D5742">
        <w:rPr>
          <w:vertAlign w:val="superscript"/>
        </w:rPr>
        <w:t>th</w:t>
      </w:r>
    </w:p>
    <w:p w:rsidR="003D5742" w:rsidRPr="003D5742" w:rsidRDefault="003D5742" w:rsidP="003D5742">
      <w:pPr>
        <w:pStyle w:val="ListParagraph"/>
        <w:numPr>
          <w:ilvl w:val="0"/>
          <w:numId w:val="8"/>
        </w:numPr>
      </w:pPr>
      <w:r>
        <w:t>Staff Senate – October 16</w:t>
      </w:r>
      <w:r w:rsidRPr="003D5742">
        <w:rPr>
          <w:vertAlign w:val="superscript"/>
        </w:rPr>
        <w:t>th</w:t>
      </w:r>
    </w:p>
    <w:p w:rsidR="003D5742" w:rsidRDefault="003D5742" w:rsidP="003D5742"/>
    <w:p w:rsidR="003D5742" w:rsidRPr="003D5742" w:rsidRDefault="003D5742" w:rsidP="003D5742">
      <w:pPr>
        <w:rPr>
          <w:b/>
          <w:u w:val="single"/>
        </w:rPr>
      </w:pPr>
      <w:r w:rsidRPr="003D5742">
        <w:rPr>
          <w:b/>
          <w:u w:val="single"/>
        </w:rPr>
        <w:t>Academic Calendar</w:t>
      </w:r>
    </w:p>
    <w:p w:rsidR="003D5742" w:rsidRDefault="003D5742" w:rsidP="003D5742">
      <w:r>
        <w:t xml:space="preserve">There was a motion to accept the academic calendar and winter term charge.  All were in favor. Charge was accepted. </w:t>
      </w:r>
    </w:p>
    <w:p w:rsidR="003D5742" w:rsidRDefault="003D5742" w:rsidP="003D5742">
      <w:r>
        <w:t xml:space="preserve">Bill Behre will be asked to </w:t>
      </w:r>
      <w:r w:rsidR="00FE5933">
        <w:t>provide some information for</w:t>
      </w:r>
      <w:r>
        <w:t xml:space="preserve"> the </w:t>
      </w:r>
      <w:r w:rsidR="00FE5933">
        <w:t>preliminary recommendation</w:t>
      </w:r>
      <w:r>
        <w:t xml:space="preserve"> and </w:t>
      </w:r>
      <w:r w:rsidR="00FE5933">
        <w:t>Cindy Curtis will draft the recommendation</w:t>
      </w:r>
      <w:r>
        <w:t xml:space="preserve">. The </w:t>
      </w:r>
      <w:r w:rsidR="00FE5933">
        <w:t>preliminary recommendation</w:t>
      </w:r>
      <w:r>
        <w:t xml:space="preserve"> will be b</w:t>
      </w:r>
      <w:r w:rsidR="00FE5933">
        <w:t>r</w:t>
      </w:r>
      <w:r>
        <w:t xml:space="preserve">ought before CSPP at their next meeting for approval. </w:t>
      </w:r>
    </w:p>
    <w:p w:rsidR="003D5742" w:rsidRDefault="003D5742" w:rsidP="003D5742">
      <w:r>
        <w:t>Faculty open forum should be led by John Landreau. Frank Cooper should</w:t>
      </w:r>
      <w:r w:rsidR="00830E9C">
        <w:t xml:space="preserve"> be available at the fo</w:t>
      </w:r>
      <w:r>
        <w:t>r</w:t>
      </w:r>
      <w:r w:rsidR="00830E9C">
        <w:t>u</w:t>
      </w:r>
      <w:r>
        <w:t xml:space="preserve">m for questions. </w:t>
      </w:r>
    </w:p>
    <w:p w:rsidR="003D5742" w:rsidRDefault="003D5742" w:rsidP="003D5742"/>
    <w:p w:rsidR="003D5742" w:rsidRPr="003D5742" w:rsidRDefault="003D5742" w:rsidP="003D5742">
      <w:pPr>
        <w:rPr>
          <w:b/>
          <w:u w:val="single"/>
        </w:rPr>
      </w:pPr>
      <w:r w:rsidRPr="003D5742">
        <w:rPr>
          <w:b/>
          <w:u w:val="single"/>
        </w:rPr>
        <w:lastRenderedPageBreak/>
        <w:t>Strategic Map</w:t>
      </w:r>
    </w:p>
    <w:p w:rsidR="003D5742" w:rsidRDefault="003D5742" w:rsidP="003D5742">
      <w:r>
        <w:t>Five things to focus on for this year:</w:t>
      </w:r>
    </w:p>
    <w:p w:rsidR="003D5742" w:rsidRDefault="003D5742" w:rsidP="003D5742">
      <w:pPr>
        <w:pStyle w:val="ListParagraph"/>
        <w:numPr>
          <w:ilvl w:val="0"/>
          <w:numId w:val="9"/>
        </w:numPr>
      </w:pPr>
      <w:r>
        <w:t>Signature experiences</w:t>
      </w:r>
    </w:p>
    <w:p w:rsidR="003D5742" w:rsidRDefault="003D5742" w:rsidP="003D5742">
      <w:pPr>
        <w:pStyle w:val="ListParagraph"/>
        <w:numPr>
          <w:ilvl w:val="0"/>
          <w:numId w:val="9"/>
        </w:numPr>
      </w:pPr>
      <w:r>
        <w:t>Identity Statement</w:t>
      </w:r>
    </w:p>
    <w:p w:rsidR="003D5742" w:rsidRDefault="003D5742" w:rsidP="003D5742">
      <w:pPr>
        <w:pStyle w:val="ListParagraph"/>
        <w:numPr>
          <w:ilvl w:val="0"/>
          <w:numId w:val="9"/>
        </w:numPr>
      </w:pPr>
      <w:r>
        <w:t>Metrics</w:t>
      </w:r>
    </w:p>
    <w:p w:rsidR="003D5742" w:rsidRDefault="003D5742" w:rsidP="003D5742">
      <w:pPr>
        <w:pStyle w:val="ListParagraph"/>
        <w:numPr>
          <w:ilvl w:val="0"/>
          <w:numId w:val="9"/>
        </w:numPr>
      </w:pPr>
      <w:r>
        <w:t>Investment and reallocation</w:t>
      </w:r>
    </w:p>
    <w:p w:rsidR="003D5742" w:rsidRDefault="003D5742" w:rsidP="003D5742">
      <w:pPr>
        <w:pStyle w:val="ListParagraph"/>
        <w:numPr>
          <w:ilvl w:val="0"/>
          <w:numId w:val="9"/>
        </w:numPr>
      </w:pPr>
      <w:r>
        <w:t>Diversity</w:t>
      </w:r>
    </w:p>
    <w:p w:rsidR="003D5742" w:rsidRDefault="003D5742" w:rsidP="003D5742"/>
    <w:p w:rsidR="003D5742" w:rsidRDefault="003D5742" w:rsidP="003D5742">
      <w:pPr>
        <w:rPr>
          <w:u w:val="single"/>
        </w:rPr>
      </w:pPr>
      <w:r w:rsidRPr="003D5742">
        <w:rPr>
          <w:u w:val="single"/>
        </w:rPr>
        <w:t>Diversity</w:t>
      </w:r>
    </w:p>
    <w:p w:rsidR="00D531D4" w:rsidRDefault="003D5742" w:rsidP="003D5742">
      <w:r>
        <w:t xml:space="preserve">This is an important initiative this year. </w:t>
      </w:r>
      <w:r w:rsidR="00D531D4">
        <w:t xml:space="preserve">Where can we add diversity on our strategic map? </w:t>
      </w:r>
    </w:p>
    <w:p w:rsidR="00D531D4" w:rsidRDefault="00D531D4" w:rsidP="003D5742">
      <w:r>
        <w:t>It was decided that the “E box” should be revised to say – “Create a strategically ef</w:t>
      </w:r>
      <w:r w:rsidR="00FE5933">
        <w:t>fective institution focused on O</w:t>
      </w:r>
      <w:r>
        <w:t xml:space="preserve">utcomes”. </w:t>
      </w:r>
    </w:p>
    <w:p w:rsidR="00D531D4" w:rsidRDefault="00D531D4" w:rsidP="003D5742">
      <w:r>
        <w:t xml:space="preserve">Then the F box should now </w:t>
      </w:r>
      <w:r w:rsidR="00830E9C">
        <w:t>have a statement related to diversity</w:t>
      </w:r>
      <w:r w:rsidR="00FE5933">
        <w:t>: “Live a Culture of Diversity and Inclusion</w:t>
      </w:r>
      <w:r w:rsidR="00830E9C">
        <w:t>.</w:t>
      </w:r>
      <w:r w:rsidR="00FE5933">
        <w:t>”</w:t>
      </w:r>
    </w:p>
    <w:p w:rsidR="00D531D4" w:rsidRDefault="00D531D4" w:rsidP="003D5742">
      <w:r>
        <w:t>And revise the D&amp;E boxes to say  “… Supporting A, B, C, &amp; F”</w:t>
      </w:r>
    </w:p>
    <w:p w:rsidR="003D5742" w:rsidRDefault="00D531D4" w:rsidP="003D5742">
      <w:pPr>
        <w:rPr>
          <w:u w:val="single"/>
        </w:rPr>
      </w:pPr>
      <w:r w:rsidRPr="00D531D4">
        <w:rPr>
          <w:u w:val="single"/>
        </w:rPr>
        <w:t>Signature Experiences</w:t>
      </w:r>
      <w:r w:rsidR="003D5742" w:rsidRPr="00D531D4">
        <w:rPr>
          <w:u w:val="single"/>
        </w:rPr>
        <w:t xml:space="preserve"> </w:t>
      </w:r>
    </w:p>
    <w:p w:rsidR="00D531D4" w:rsidRDefault="00D531D4" w:rsidP="003D5742">
      <w:r>
        <w:t>Task force has reconvened. They wil</w:t>
      </w:r>
      <w:r w:rsidR="00FE5933">
        <w:t>l meet again next week and hope</w:t>
      </w:r>
      <w:r>
        <w:t xml:space="preserve"> to have recommendations to CSPP at the next meeting. </w:t>
      </w:r>
    </w:p>
    <w:p w:rsidR="00D531D4" w:rsidRDefault="00D531D4" w:rsidP="003D5742">
      <w:pPr>
        <w:rPr>
          <w:u w:val="single"/>
        </w:rPr>
      </w:pPr>
      <w:r>
        <w:rPr>
          <w:u w:val="single"/>
        </w:rPr>
        <w:t>Identity Statement</w:t>
      </w:r>
    </w:p>
    <w:p w:rsidR="00D531D4" w:rsidRDefault="00D531D4" w:rsidP="003D5742">
      <w:r>
        <w:t>Once the signature experiences have been approved and forwarded</w:t>
      </w:r>
      <w:r w:rsidR="00830E9C">
        <w:t xml:space="preserve"> to CSPP, a</w:t>
      </w:r>
      <w:r>
        <w:t xml:space="preserve"> subset of the identity committee</w:t>
      </w:r>
      <w:r w:rsidR="00830E9C">
        <w:t xml:space="preserve"> will be formed</w:t>
      </w:r>
      <w:r>
        <w:t xml:space="preserve"> to review the identity statement along with TCNJ’s Distinct Characteristics document and see if the identity statement needs to be revised. </w:t>
      </w:r>
    </w:p>
    <w:p w:rsidR="00D531D4" w:rsidRDefault="00D531D4" w:rsidP="003D5742">
      <w:pPr>
        <w:rPr>
          <w:u w:val="single"/>
        </w:rPr>
      </w:pPr>
      <w:r>
        <w:rPr>
          <w:u w:val="single"/>
        </w:rPr>
        <w:t>Metrics</w:t>
      </w:r>
    </w:p>
    <w:p w:rsidR="00D531D4" w:rsidRDefault="00FE5933" w:rsidP="003D5742">
      <w:r>
        <w:t xml:space="preserve">OIE, led by Assistant Provost Mosen Auryan, is </w:t>
      </w:r>
      <w:r w:rsidR="00392223">
        <w:t>developing</w:t>
      </w:r>
      <w:r>
        <w:t xml:space="preserve"> </w:t>
      </w:r>
      <w:r w:rsidR="00392223">
        <w:t>appropriate</w:t>
      </w:r>
      <w:r>
        <w:t xml:space="preserve"> metrics for the plan. Once these data are in place, discussions regarding </w:t>
      </w:r>
      <w:r w:rsidR="00392223">
        <w:t xml:space="preserve">criteria for </w:t>
      </w:r>
      <w:r>
        <w:t xml:space="preserve">allocation </w:t>
      </w:r>
      <w:r w:rsidR="00392223">
        <w:t>of resources will begin with Deans Council, Cabinet, and CSPP.</w:t>
      </w:r>
    </w:p>
    <w:p w:rsidR="00D531D4" w:rsidRDefault="00D531D4" w:rsidP="003D5742">
      <w:pPr>
        <w:rPr>
          <w:u w:val="single"/>
        </w:rPr>
      </w:pPr>
      <w:r w:rsidRPr="00D531D4">
        <w:rPr>
          <w:u w:val="single"/>
        </w:rPr>
        <w:t>Investment and Reallocation</w:t>
      </w:r>
    </w:p>
    <w:p w:rsidR="00D531D4" w:rsidRDefault="00D531D4" w:rsidP="003D5742">
      <w:r>
        <w:t>Question</w:t>
      </w:r>
      <w:r w:rsidR="00392223">
        <w:t xml:space="preserve"> for the year</w:t>
      </w:r>
      <w:r>
        <w:t>: Given data, what</w:t>
      </w:r>
      <w:r w:rsidR="00830E9C">
        <w:t xml:space="preserve"> </w:t>
      </w:r>
      <w:r w:rsidR="00392223">
        <w:t>criteria do we use to make</w:t>
      </w:r>
      <w:r w:rsidR="00830E9C">
        <w:t xml:space="preserve"> </w:t>
      </w:r>
      <w:r>
        <w:t>hard decision</w:t>
      </w:r>
      <w:r w:rsidR="00830E9C">
        <w:t>s</w:t>
      </w:r>
      <w:r>
        <w:t>?</w:t>
      </w:r>
      <w:r w:rsidR="00392223">
        <w:t xml:space="preserve"> We will be developing criteria to inform decision-making throughout the year.</w:t>
      </w:r>
    </w:p>
    <w:p w:rsidR="00D531D4" w:rsidRPr="00D531D4" w:rsidRDefault="00D531D4" w:rsidP="003D5742">
      <w:r>
        <w:t xml:space="preserve">The strategic plan called for a review and adjust meeting in late October/Early November.  At this point, </w:t>
      </w:r>
      <w:r w:rsidR="00EB4E67">
        <w:t>CSPP and Cabinet will continue to review and where needed, adjust, the plan</w:t>
      </w:r>
      <w:r>
        <w:t xml:space="preserve">.  </w:t>
      </w:r>
      <w:r w:rsidR="00706C73">
        <w:t xml:space="preserve">CSPP will review and </w:t>
      </w:r>
      <w:r w:rsidR="00706C73">
        <w:lastRenderedPageBreak/>
        <w:t xml:space="preserve">adjust throughout the school year and Jackie will inform the cabinet of the updates. </w:t>
      </w:r>
      <w:r w:rsidR="00EB4E67">
        <w:t xml:space="preserve"> We may wish to schedule a campus-wide review and adjust for spring.</w:t>
      </w:r>
    </w:p>
    <w:sectPr w:rsidR="00D531D4" w:rsidRPr="00D531D4" w:rsidSect="00A95C3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7F1"/>
    <w:multiLevelType w:val="hybridMultilevel"/>
    <w:tmpl w:val="6D10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731B"/>
    <w:multiLevelType w:val="hybridMultilevel"/>
    <w:tmpl w:val="3E96903C"/>
    <w:lvl w:ilvl="0" w:tplc="BAA8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4C6F"/>
    <w:multiLevelType w:val="hybridMultilevel"/>
    <w:tmpl w:val="1534C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81C1F"/>
    <w:multiLevelType w:val="hybridMultilevel"/>
    <w:tmpl w:val="B6F2F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4E3B"/>
    <w:multiLevelType w:val="hybridMultilevel"/>
    <w:tmpl w:val="F99C83C0"/>
    <w:lvl w:ilvl="0" w:tplc="7A84A8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265DBE"/>
    <w:multiLevelType w:val="hybridMultilevel"/>
    <w:tmpl w:val="0104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111E8"/>
    <w:multiLevelType w:val="hybridMultilevel"/>
    <w:tmpl w:val="3200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653E"/>
    <w:multiLevelType w:val="hybridMultilevel"/>
    <w:tmpl w:val="7B4C6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4552FD"/>
    <w:multiLevelType w:val="hybridMultilevel"/>
    <w:tmpl w:val="DA825594"/>
    <w:lvl w:ilvl="0" w:tplc="D9C4C2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4"/>
    <w:rsid w:val="00077523"/>
    <w:rsid w:val="001D5443"/>
    <w:rsid w:val="002558D9"/>
    <w:rsid w:val="00300461"/>
    <w:rsid w:val="00392223"/>
    <w:rsid w:val="003D5742"/>
    <w:rsid w:val="00471FDE"/>
    <w:rsid w:val="00501677"/>
    <w:rsid w:val="00535907"/>
    <w:rsid w:val="005648AC"/>
    <w:rsid w:val="00593C80"/>
    <w:rsid w:val="00706C73"/>
    <w:rsid w:val="008217E4"/>
    <w:rsid w:val="00830E9C"/>
    <w:rsid w:val="00A95C35"/>
    <w:rsid w:val="00AA5309"/>
    <w:rsid w:val="00AC1CAC"/>
    <w:rsid w:val="00B030AA"/>
    <w:rsid w:val="00D531D4"/>
    <w:rsid w:val="00E24B9E"/>
    <w:rsid w:val="00E30165"/>
    <w:rsid w:val="00EB4E67"/>
    <w:rsid w:val="00EF22ED"/>
    <w:rsid w:val="00F17297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2013-10-09T17:18:00Z</cp:lastPrinted>
  <dcterms:created xsi:type="dcterms:W3CDTF">2013-10-23T19:16:00Z</dcterms:created>
  <dcterms:modified xsi:type="dcterms:W3CDTF">2013-10-23T19:16:00Z</dcterms:modified>
</cp:coreProperties>
</file>